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71" w:rsidRPr="00440836" w:rsidRDefault="00DD2271" w:rsidP="00DD2271">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440836">
        <w:rPr>
          <w:rFonts w:ascii="Times New Roman" w:eastAsia="Times New Roman" w:hAnsi="Times New Roman" w:cs="Times New Roman"/>
          <w:b/>
          <w:bCs/>
          <w:color w:val="FF0000"/>
          <w:kern w:val="36"/>
          <w:sz w:val="48"/>
          <w:szCs w:val="48"/>
          <w:lang w:eastAsia="ru-RU"/>
        </w:rPr>
        <w:t>Государственная итоговая аттестация выпускников 11 классов</w:t>
      </w:r>
      <w:r w:rsidR="00440836" w:rsidRPr="00440836">
        <w:rPr>
          <w:rFonts w:ascii="Times New Roman" w:eastAsia="Times New Roman" w:hAnsi="Times New Roman" w:cs="Times New Roman"/>
          <w:b/>
          <w:bCs/>
          <w:color w:val="FF0000"/>
          <w:kern w:val="36"/>
          <w:sz w:val="48"/>
          <w:szCs w:val="48"/>
          <w:lang w:eastAsia="ru-RU"/>
        </w:rPr>
        <w:t xml:space="preserve"> </w:t>
      </w:r>
    </w:p>
    <w:p w:rsidR="00440836" w:rsidRPr="00440836" w:rsidRDefault="00440836" w:rsidP="00DD2271">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440836">
        <w:rPr>
          <w:rFonts w:ascii="Times New Roman" w:eastAsia="Times New Roman" w:hAnsi="Times New Roman" w:cs="Times New Roman"/>
          <w:b/>
          <w:bCs/>
          <w:color w:val="FF0000"/>
          <w:kern w:val="36"/>
          <w:sz w:val="48"/>
          <w:szCs w:val="48"/>
          <w:lang w:eastAsia="ru-RU"/>
        </w:rPr>
        <w:t>2020-2021 учебный год</w:t>
      </w:r>
    </w:p>
    <w:p w:rsidR="00DD2271" w:rsidRDefault="00DD2271" w:rsidP="00DD227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42E5A">
        <w:rPr>
          <w:rFonts w:ascii="Times New Roman" w:eastAsia="Times New Roman" w:hAnsi="Times New Roman" w:cs="Times New Roman"/>
          <w:b/>
          <w:bCs/>
          <w:sz w:val="36"/>
          <w:szCs w:val="36"/>
          <w:lang w:eastAsia="ru-RU"/>
        </w:rPr>
        <w:t>Формы проведения ГИА-11</w:t>
      </w:r>
    </w:p>
    <w:p w:rsidR="00440836" w:rsidRPr="00440836" w:rsidRDefault="00440836" w:rsidP="00440836">
      <w:pPr>
        <w:pStyle w:val="a3"/>
        <w:jc w:val="center"/>
        <w:rPr>
          <w:sz w:val="32"/>
          <w:szCs w:val="32"/>
        </w:rPr>
      </w:pPr>
      <w:r w:rsidRPr="00440836">
        <w:rPr>
          <w:sz w:val="32"/>
          <w:szCs w:val="32"/>
        </w:rPr>
        <w:t xml:space="preserve">Государственная итоговая аттестация по образовательным программам среднего общего образования (ГИА-11), завершающая освоение имеющих государственную аккредитацию основных образовательных программ среднего общего образования, является </w:t>
      </w:r>
      <w:r w:rsidRPr="00440836">
        <w:rPr>
          <w:rStyle w:val="a4"/>
          <w:sz w:val="32"/>
          <w:szCs w:val="32"/>
        </w:rPr>
        <w:t>обязательной</w:t>
      </w:r>
      <w:r w:rsidRPr="00440836">
        <w:rPr>
          <w:sz w:val="32"/>
          <w:szCs w:val="32"/>
        </w:rPr>
        <w:t>.</w:t>
      </w:r>
    </w:p>
    <w:p w:rsidR="00DD2271" w:rsidRDefault="00DD2271" w:rsidP="00DD22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roofErr w:type="gramStart"/>
      <w:r w:rsidRPr="00B42E5A">
        <w:rPr>
          <w:rFonts w:ascii="Times New Roman" w:eastAsia="Times New Roman" w:hAnsi="Times New Roman" w:cs="Times New Roman"/>
          <w:b/>
          <w:bCs/>
          <w:sz w:val="24"/>
          <w:szCs w:val="24"/>
          <w:lang w:eastAsia="ru-RU"/>
        </w:rPr>
        <w:t>Единый государственный экзамен (ЕГЭ)</w:t>
      </w:r>
      <w:r w:rsidRPr="00B42E5A">
        <w:rPr>
          <w:rFonts w:ascii="Times New Roman" w:eastAsia="Times New Roman" w:hAnsi="Times New Roman" w:cs="Times New Roman"/>
          <w:sz w:val="24"/>
          <w:szCs w:val="24"/>
          <w:lang w:eastAsia="ru-RU"/>
        </w:rPr>
        <w:t xml:space="preserve"> с использованием контрольных измерительных материалов, представляющих собой комплексы заданий стандартизированной формы (КИМ), – для лиц,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w:t>
      </w:r>
      <w:proofErr w:type="spellStart"/>
      <w:r w:rsidRPr="00B42E5A">
        <w:rPr>
          <w:rFonts w:ascii="Times New Roman" w:eastAsia="Times New Roman" w:hAnsi="Times New Roman" w:cs="Times New Roman"/>
          <w:sz w:val="24"/>
          <w:szCs w:val="24"/>
          <w:lang w:eastAsia="ru-RU"/>
        </w:rPr>
        <w:t>очно-заочной</w:t>
      </w:r>
      <w:proofErr w:type="spellEnd"/>
      <w:r w:rsidRPr="00B42E5A">
        <w:rPr>
          <w:rFonts w:ascii="Times New Roman" w:eastAsia="Times New Roman" w:hAnsi="Times New Roman" w:cs="Times New Roman"/>
          <w:sz w:val="24"/>
          <w:szCs w:val="24"/>
          <w:lang w:eastAsia="ru-RU"/>
        </w:rPr>
        <w:t xml:space="preserve"> или заочной формах, а также для экстернов, допущенных</w:t>
      </w:r>
      <w:proofErr w:type="gramEnd"/>
      <w:r w:rsidRPr="00B42E5A">
        <w:rPr>
          <w:rFonts w:ascii="Times New Roman" w:eastAsia="Times New Roman" w:hAnsi="Times New Roman" w:cs="Times New Roman"/>
          <w:sz w:val="24"/>
          <w:szCs w:val="24"/>
          <w:lang w:eastAsia="ru-RU"/>
        </w:rPr>
        <w:t xml:space="preserve"> в текущем году к ГИА-11</w:t>
      </w:r>
      <w:r w:rsidR="00440836">
        <w:rPr>
          <w:rFonts w:ascii="Times New Roman" w:eastAsia="Times New Roman" w:hAnsi="Times New Roman" w:cs="Times New Roman"/>
          <w:sz w:val="24"/>
          <w:szCs w:val="24"/>
          <w:lang w:eastAsia="ru-RU"/>
        </w:rPr>
        <w:t>.</w:t>
      </w:r>
    </w:p>
    <w:p w:rsidR="00440836" w:rsidRPr="00B42E5A" w:rsidRDefault="00440836" w:rsidP="004408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B42E5A">
        <w:rPr>
          <w:rFonts w:ascii="Times New Roman" w:eastAsia="Times New Roman" w:hAnsi="Times New Roman" w:cs="Times New Roman"/>
          <w:sz w:val="24"/>
          <w:szCs w:val="24"/>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440836" w:rsidRPr="00B42E5A" w:rsidRDefault="00440836" w:rsidP="004408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2E5A">
        <w:rPr>
          <w:rFonts w:ascii="Times New Roman" w:eastAsia="Times New Roman" w:hAnsi="Times New Roman" w:cs="Times New Roman"/>
          <w:sz w:val="24"/>
          <w:szCs w:val="24"/>
          <w:lang w:eastAsia="ru-RU"/>
        </w:rPr>
        <w:t>ГИА-11 проводится в соответствии 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 190/1512..</w:t>
      </w:r>
    </w:p>
    <w:p w:rsidR="00440836" w:rsidRPr="00B42E5A" w:rsidRDefault="00440836" w:rsidP="0044083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2E5A">
        <w:rPr>
          <w:rFonts w:ascii="Times New Roman" w:eastAsia="Times New Roman" w:hAnsi="Times New Roman" w:cs="Times New Roman"/>
          <w:sz w:val="24"/>
          <w:szCs w:val="24"/>
          <w:lang w:eastAsia="ru-RU"/>
        </w:rPr>
        <w:t xml:space="preserve">Вопросы ГИА-11 классов курирует Управление организации и проведения государственной итоговой аттестации </w:t>
      </w:r>
      <w:proofErr w:type="spellStart"/>
      <w:r w:rsidRPr="00B42E5A">
        <w:rPr>
          <w:rFonts w:ascii="Times New Roman" w:eastAsia="Times New Roman" w:hAnsi="Times New Roman" w:cs="Times New Roman"/>
          <w:sz w:val="24"/>
          <w:szCs w:val="24"/>
          <w:lang w:eastAsia="ru-RU"/>
        </w:rPr>
        <w:t>Рособрнадзора</w:t>
      </w:r>
      <w:proofErr w:type="spellEnd"/>
      <w:r w:rsidRPr="00B42E5A">
        <w:rPr>
          <w:rFonts w:ascii="Times New Roman" w:eastAsia="Times New Roman" w:hAnsi="Times New Roman" w:cs="Times New Roman"/>
          <w:sz w:val="24"/>
          <w:szCs w:val="24"/>
          <w:lang w:eastAsia="ru-RU"/>
        </w:rPr>
        <w:t>.</w:t>
      </w:r>
    </w:p>
    <w:p w:rsidR="00440836" w:rsidRPr="00B42E5A" w:rsidRDefault="00440836" w:rsidP="004408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2E5A">
        <w:rPr>
          <w:rFonts w:ascii="Times New Roman" w:eastAsia="Times New Roman" w:hAnsi="Times New Roman" w:cs="Times New Roman"/>
          <w:b/>
          <w:bCs/>
          <w:sz w:val="24"/>
          <w:szCs w:val="24"/>
          <w:lang w:eastAsia="ru-RU"/>
        </w:rPr>
        <w:t xml:space="preserve">Функции </w:t>
      </w:r>
      <w:proofErr w:type="spellStart"/>
      <w:r w:rsidRPr="00B42E5A">
        <w:rPr>
          <w:rFonts w:ascii="Times New Roman" w:eastAsia="Times New Roman" w:hAnsi="Times New Roman" w:cs="Times New Roman"/>
          <w:b/>
          <w:bCs/>
          <w:sz w:val="24"/>
          <w:szCs w:val="24"/>
          <w:lang w:eastAsia="ru-RU"/>
        </w:rPr>
        <w:t>Рособрнадзора</w:t>
      </w:r>
      <w:proofErr w:type="spellEnd"/>
      <w:r w:rsidRPr="00B42E5A">
        <w:rPr>
          <w:rFonts w:ascii="Times New Roman" w:eastAsia="Times New Roman" w:hAnsi="Times New Roman" w:cs="Times New Roman"/>
          <w:b/>
          <w:bCs/>
          <w:sz w:val="24"/>
          <w:szCs w:val="24"/>
          <w:lang w:eastAsia="ru-RU"/>
        </w:rPr>
        <w:t xml:space="preserve"> в рамках организации и проведения ГИА-11:</w:t>
      </w:r>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E5A">
        <w:rPr>
          <w:rFonts w:ascii="Times New Roman" w:eastAsia="Times New Roman" w:hAnsi="Times New Roman" w:cs="Times New Roman"/>
          <w:sz w:val="24"/>
          <w:szCs w:val="24"/>
          <w:lang w:eastAsia="ru-RU"/>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B42E5A">
        <w:rPr>
          <w:rFonts w:ascii="Times New Roman" w:eastAsia="Times New Roman" w:hAnsi="Times New Roman" w:cs="Times New Roman"/>
          <w:sz w:val="24"/>
          <w:szCs w:val="24"/>
          <w:lang w:eastAsia="ru-RU"/>
        </w:rPr>
        <w:t>в</w:t>
      </w:r>
      <w:proofErr w:type="gramEnd"/>
      <w:r w:rsidRPr="00B42E5A">
        <w:rPr>
          <w:rFonts w:ascii="Times New Roman" w:eastAsia="Times New Roman" w:hAnsi="Times New Roman" w:cs="Times New Roman"/>
          <w:sz w:val="24"/>
          <w:szCs w:val="24"/>
          <w:lang w:eastAsia="ru-RU"/>
        </w:rPr>
        <w:t xml:space="preserve"> </w:t>
      </w:r>
      <w:proofErr w:type="gramStart"/>
      <w:r w:rsidRPr="00B42E5A">
        <w:rPr>
          <w:rFonts w:ascii="Times New Roman" w:eastAsia="Times New Roman" w:hAnsi="Times New Roman" w:cs="Times New Roman"/>
          <w:sz w:val="24"/>
          <w:szCs w:val="24"/>
          <w:lang w:eastAsia="ru-RU"/>
        </w:rPr>
        <w:t>КИМ</w:t>
      </w:r>
      <w:proofErr w:type="gramEnd"/>
      <w:r w:rsidRPr="00B42E5A">
        <w:rPr>
          <w:rFonts w:ascii="Times New Roman" w:eastAsia="Times New Roman" w:hAnsi="Times New Roman" w:cs="Times New Roman"/>
          <w:sz w:val="24"/>
          <w:szCs w:val="24"/>
          <w:lang w:eastAsia="ru-RU"/>
        </w:rPr>
        <w:t>, в информационно-телекоммуникационной сети «Интернет»;</w:t>
      </w:r>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E5A">
        <w:rPr>
          <w:rFonts w:ascii="Times New Roman" w:eastAsia="Times New Roman" w:hAnsi="Times New Roman" w:cs="Times New Roman"/>
          <w:sz w:val="24"/>
          <w:szCs w:val="24"/>
          <w:lang w:eastAsia="ru-RU"/>
        </w:rPr>
        <w:t>организует разработку КИМ для проведения ГИА и критериев оценивания экзаменационных работ, выполненных на основе этих КИМ, организует обеспечение этими КИМ ГЭК, а также создает комиссии по разработке КИМ по каждому учебному предмету;</w:t>
      </w:r>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E5A">
        <w:rPr>
          <w:rFonts w:ascii="Times New Roman" w:eastAsia="Times New Roman" w:hAnsi="Times New Roman" w:cs="Times New Roman"/>
          <w:sz w:val="24"/>
          <w:szCs w:val="24"/>
          <w:lang w:eastAsia="ru-RU"/>
        </w:rPr>
        <w:lastRenderedPageBreak/>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E5A">
        <w:rPr>
          <w:rFonts w:ascii="Times New Roman" w:eastAsia="Times New Roman" w:hAnsi="Times New Roman" w:cs="Times New Roman"/>
          <w:sz w:val="24"/>
          <w:szCs w:val="24"/>
          <w:lang w:eastAsia="ru-RU"/>
        </w:rPr>
        <w:t>определяет минимальное количество баллов ЕГЭ, подтверждающее освоение образовательной программы среднего общего образования;</w:t>
      </w:r>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E5A">
        <w:rPr>
          <w:rFonts w:ascii="Times New Roman" w:eastAsia="Times New Roman" w:hAnsi="Times New Roman" w:cs="Times New Roman"/>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в порядке, устанавливаемом Правительством Российской Федерации;</w:t>
      </w:r>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E5A">
        <w:rPr>
          <w:rFonts w:ascii="Times New Roman" w:eastAsia="Times New Roman" w:hAnsi="Times New Roman" w:cs="Times New Roman"/>
          <w:sz w:val="24"/>
          <w:szCs w:val="24"/>
          <w:lang w:eastAsia="ru-RU"/>
        </w:rPr>
        <w:t>осуществляет методическое обеспечение проведения ГИА и итогового сочинения (изложения);</w:t>
      </w:r>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E5A">
        <w:rPr>
          <w:rFonts w:ascii="Times New Roman" w:eastAsia="Times New Roman" w:hAnsi="Times New Roman" w:cs="Times New Roman"/>
          <w:sz w:val="24"/>
          <w:szCs w:val="24"/>
          <w:lang w:eastAsia="ru-RU"/>
        </w:rP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42E5A">
        <w:rPr>
          <w:rFonts w:ascii="Times New Roman" w:eastAsia="Times New Roman" w:hAnsi="Times New Roman" w:cs="Times New Roman"/>
          <w:sz w:val="24"/>
          <w:szCs w:val="24"/>
          <w:lang w:eastAsia="ru-RU"/>
        </w:rPr>
        <w:t>совместно с учредителями, МИД России и загранучреждениями обеспечивает проведение ГИА за пределами территории Российской Федерации, в том числе создает ГЭК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и организует их деятельность;</w:t>
      </w:r>
      <w:proofErr w:type="gramEnd"/>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E5A">
        <w:rPr>
          <w:rFonts w:ascii="Times New Roman" w:eastAsia="Times New Roman" w:hAnsi="Times New Roman" w:cs="Times New Roman"/>
          <w:sz w:val="24"/>
          <w:szCs w:val="24"/>
          <w:lang w:eastAsia="ru-RU"/>
        </w:rPr>
        <w:t>утверждает председателей ГЭК и заместителей председателей ГЭК по представлению ОИВ;</w:t>
      </w:r>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E5A">
        <w:rPr>
          <w:rFonts w:ascii="Times New Roman" w:eastAsia="Times New Roman" w:hAnsi="Times New Roman" w:cs="Times New Roman"/>
          <w:sz w:val="24"/>
          <w:szCs w:val="24"/>
          <w:lang w:eastAsia="ru-RU"/>
        </w:rPr>
        <w:t>согласует кандидатуры председателей предметных комиссий по учебным предметам по представлению председателей ГЭК;</w:t>
      </w:r>
    </w:p>
    <w:p w:rsidR="00440836" w:rsidRPr="00B42E5A" w:rsidRDefault="00440836" w:rsidP="004408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42E5A">
        <w:rPr>
          <w:rFonts w:ascii="Times New Roman" w:eastAsia="Times New Roman" w:hAnsi="Times New Roman" w:cs="Times New Roman"/>
          <w:sz w:val="24"/>
          <w:szCs w:val="24"/>
          <w:lang w:eastAsia="ru-RU"/>
        </w:rPr>
        <w:t>организует централизованную проверку экзаменационных работ участников ГИА и участников ЕГЭ, выполненных на основе КИМ.</w:t>
      </w:r>
    </w:p>
    <w:p w:rsidR="00DD2271" w:rsidRDefault="00DD2271" w:rsidP="00DD2271">
      <w:pPr>
        <w:pStyle w:val="a3"/>
      </w:pPr>
      <w:r>
        <w:t xml:space="preserve">    Экзамены по всем учебным предметам (за исключением иностранных языков) проводятся на русском языке.</w:t>
      </w:r>
    </w:p>
    <w:p w:rsidR="00DD2271" w:rsidRDefault="00DD2271" w:rsidP="00DD2271">
      <w:pPr>
        <w:pStyle w:val="a3"/>
      </w:pPr>
      <w:r>
        <w:t xml:space="preserve">     На территории Российской Федерации ГИА-11 организуется и проводится </w:t>
      </w:r>
      <w:proofErr w:type="spellStart"/>
      <w:r>
        <w:t>Рособрнадзором</w:t>
      </w:r>
      <w:proofErr w:type="spellEnd"/>
      <w:r>
        <w:t xml:space="preserve"> совместно с органами исполнительной власти субъектов Российской Федерации, осуществляющих государственное управление в сфере образования.</w:t>
      </w:r>
    </w:p>
    <w:p w:rsidR="008D3BED" w:rsidRDefault="008D3BED" w:rsidP="00440836">
      <w:pPr>
        <w:pStyle w:val="a3"/>
        <w:jc w:val="center"/>
        <w:rPr>
          <w:rStyle w:val="a4"/>
          <w:sz w:val="36"/>
          <w:szCs w:val="36"/>
        </w:rPr>
      </w:pPr>
    </w:p>
    <w:p w:rsidR="008D3BED" w:rsidRDefault="008D3BED" w:rsidP="00440836">
      <w:pPr>
        <w:pStyle w:val="a3"/>
        <w:jc w:val="center"/>
        <w:rPr>
          <w:rStyle w:val="a4"/>
          <w:sz w:val="36"/>
          <w:szCs w:val="36"/>
        </w:rPr>
      </w:pPr>
    </w:p>
    <w:p w:rsidR="00DD2271" w:rsidRPr="00440836" w:rsidRDefault="00DD2271" w:rsidP="00440836">
      <w:pPr>
        <w:pStyle w:val="a3"/>
        <w:jc w:val="center"/>
        <w:rPr>
          <w:sz w:val="36"/>
          <w:szCs w:val="36"/>
        </w:rPr>
      </w:pPr>
      <w:r w:rsidRPr="00440836">
        <w:rPr>
          <w:rStyle w:val="a4"/>
          <w:sz w:val="36"/>
          <w:szCs w:val="36"/>
        </w:rPr>
        <w:t>В связи с сохранением неблагоприятной эпидемиологической ситуации на территории Российской Федерации и за ее пределами, связанной с распространением новой </w:t>
      </w:r>
      <w:proofErr w:type="spellStart"/>
      <w:r w:rsidRPr="00440836">
        <w:rPr>
          <w:rStyle w:val="a4"/>
          <w:sz w:val="36"/>
          <w:szCs w:val="36"/>
        </w:rPr>
        <w:t>коронавирусной</w:t>
      </w:r>
      <w:proofErr w:type="spellEnd"/>
      <w:r w:rsidRPr="00440836">
        <w:rPr>
          <w:rStyle w:val="a4"/>
          <w:sz w:val="36"/>
          <w:szCs w:val="36"/>
        </w:rPr>
        <w:t> инфекции, технологическая схема проведения ЕГЭ меняется.</w:t>
      </w:r>
    </w:p>
    <w:p w:rsidR="008D3BED" w:rsidRDefault="008D3BED" w:rsidP="00DD2271">
      <w:pPr>
        <w:pStyle w:val="a3"/>
        <w:jc w:val="center"/>
        <w:rPr>
          <w:rStyle w:val="has-inline-color"/>
          <w:b/>
          <w:bCs/>
          <w:color w:val="EE1B08"/>
          <w:sz w:val="52"/>
          <w:szCs w:val="52"/>
        </w:rPr>
      </w:pPr>
    </w:p>
    <w:p w:rsidR="008D3BED" w:rsidRDefault="008D3BED" w:rsidP="00DD2271">
      <w:pPr>
        <w:pStyle w:val="a3"/>
        <w:jc w:val="center"/>
        <w:rPr>
          <w:rStyle w:val="has-inline-color"/>
          <w:b/>
          <w:bCs/>
          <w:color w:val="EE1B08"/>
          <w:sz w:val="52"/>
          <w:szCs w:val="52"/>
        </w:rPr>
      </w:pPr>
    </w:p>
    <w:p w:rsidR="00DD2271" w:rsidRPr="00DD2271" w:rsidRDefault="00DD2271" w:rsidP="00DD2271">
      <w:pPr>
        <w:pStyle w:val="a3"/>
        <w:jc w:val="center"/>
        <w:rPr>
          <w:sz w:val="52"/>
          <w:szCs w:val="52"/>
        </w:rPr>
      </w:pPr>
      <w:r w:rsidRPr="00DD2271">
        <w:rPr>
          <w:rStyle w:val="has-inline-color"/>
          <w:b/>
          <w:bCs/>
          <w:color w:val="EE1B08"/>
          <w:sz w:val="52"/>
          <w:szCs w:val="52"/>
        </w:rPr>
        <w:t>! ОСОБЕННОСТИ 2021 ГОДА!</w:t>
      </w:r>
    </w:p>
    <w:p w:rsidR="00DD2271" w:rsidRPr="00DD2271" w:rsidRDefault="00DD2271" w:rsidP="00DD2271">
      <w:pPr>
        <w:pStyle w:val="a3"/>
        <w:jc w:val="center"/>
        <w:rPr>
          <w:b/>
          <w:u w:val="single"/>
        </w:rPr>
      </w:pPr>
      <w:r w:rsidRPr="00DD2271">
        <w:rPr>
          <w:b/>
          <w:u w:val="single"/>
        </w:rPr>
        <w:t>Для получения аттестата о среднем общем образовании выпускникам 11-х классов:</w:t>
      </w:r>
    </w:p>
    <w:p w:rsidR="00DD2271" w:rsidRDefault="00DD2271" w:rsidP="00DD2271">
      <w:pPr>
        <w:pStyle w:val="a3"/>
      </w:pPr>
      <w:r>
        <w:rPr>
          <w:rStyle w:val="a4"/>
        </w:rPr>
        <w:t xml:space="preserve">   </w:t>
      </w:r>
      <w:r w:rsidRPr="00DD2271">
        <w:rPr>
          <w:rStyle w:val="a4"/>
          <w:color w:val="FF0000"/>
          <w:sz w:val="40"/>
          <w:szCs w:val="40"/>
        </w:rPr>
        <w:t>не планирующим поступать в вузы</w:t>
      </w:r>
      <w:r>
        <w:rPr>
          <w:rStyle w:val="a4"/>
        </w:rPr>
        <w:t>,</w:t>
      </w:r>
      <w:r>
        <w:t> достаточно сдать экзамены по двум обязательным учебным предметам (русскому языку и математике) в форме государственного выпускного экзамена</w:t>
      </w:r>
      <w:r w:rsidR="008D3BED">
        <w:t xml:space="preserve"> (ГВЭ)</w:t>
      </w:r>
      <w:r>
        <w:t>;  </w:t>
      </w:r>
    </w:p>
    <w:p w:rsidR="00DD2271" w:rsidRDefault="00440836" w:rsidP="00DD2271">
      <w:pPr>
        <w:pStyle w:val="a3"/>
      </w:pPr>
      <w:r>
        <w:rPr>
          <w:rStyle w:val="a4"/>
          <w:color w:val="FF0000"/>
          <w:sz w:val="40"/>
          <w:szCs w:val="40"/>
        </w:rPr>
        <w:t xml:space="preserve">   </w:t>
      </w:r>
      <w:r w:rsidR="00DD2271" w:rsidRPr="00440836">
        <w:rPr>
          <w:rStyle w:val="a4"/>
          <w:color w:val="FF0000"/>
          <w:sz w:val="40"/>
          <w:szCs w:val="40"/>
        </w:rPr>
        <w:t>планирующим поступать в вузы,</w:t>
      </w:r>
      <w:r w:rsidR="00DD2271">
        <w:t> необходимо сдать экзамен по одному обязательному учебному предмету (русскому языку) в форме ЕГЭ. </w:t>
      </w:r>
    </w:p>
    <w:p w:rsidR="00DD2271" w:rsidRDefault="00DD2271" w:rsidP="00DD2271">
      <w:pPr>
        <w:pStyle w:val="a3"/>
      </w:pPr>
      <w:r>
        <w:t>ЕГЭ по математике базового уровня в 2021 году не проводится.  </w:t>
      </w:r>
    </w:p>
    <w:p w:rsidR="00DD2271" w:rsidRDefault="00DD2271" w:rsidP="00440836">
      <w:pPr>
        <w:pStyle w:val="a3"/>
      </w:pPr>
      <w:r>
        <w:t>ЕГЭ по математике профильного уровня и остальные предметы по выбору выпускники выбирают </w:t>
      </w:r>
      <w:proofErr w:type="gramStart"/>
      <w:r>
        <w:t>по необходимости для предоставления результатов ЕГЭ при приеме на обучение по образовательным программам</w:t>
      </w:r>
      <w:proofErr w:type="gramEnd"/>
      <w:r>
        <w:t> высшего образования — программам </w:t>
      </w:r>
      <w:proofErr w:type="spellStart"/>
      <w:r>
        <w:t>бакалавриата</w:t>
      </w:r>
      <w:proofErr w:type="spellEnd"/>
      <w:r>
        <w:t> и программам </w:t>
      </w:r>
      <w:proofErr w:type="spellStart"/>
      <w:r>
        <w:t>специалитета</w:t>
      </w:r>
      <w:proofErr w:type="spellEnd"/>
      <w:r w:rsidR="00440836">
        <w:t>.</w:t>
      </w:r>
    </w:p>
    <w:sectPr w:rsidR="00DD2271" w:rsidSect="0044083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225B4"/>
    <w:multiLevelType w:val="multilevel"/>
    <w:tmpl w:val="CF34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271"/>
    <w:rsid w:val="00180A28"/>
    <w:rsid w:val="00440836"/>
    <w:rsid w:val="008D3BED"/>
    <w:rsid w:val="009D36B6"/>
    <w:rsid w:val="00DD2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2271"/>
    <w:rPr>
      <w:b/>
      <w:bCs/>
    </w:rPr>
  </w:style>
  <w:style w:type="character" w:customStyle="1" w:styleId="has-inline-color">
    <w:name w:val="has-inline-color"/>
    <w:basedOn w:val="a0"/>
    <w:rsid w:val="00DD22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2021-02-11T03:48:00Z</dcterms:created>
  <dcterms:modified xsi:type="dcterms:W3CDTF">2021-02-11T04:05:00Z</dcterms:modified>
</cp:coreProperties>
</file>