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4B" w:rsidRDefault="00D3004B" w:rsidP="00D30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Российская Федерация</w:t>
      </w:r>
    </w:p>
    <w:p w:rsidR="00D3004B" w:rsidRPr="00151042" w:rsidRDefault="00D3004B" w:rsidP="00D30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ИРКУТСКАЯ ОБЛАСТЬ</w:t>
      </w:r>
    </w:p>
    <w:p w:rsidR="00D3004B" w:rsidRPr="00151042" w:rsidRDefault="00D3004B" w:rsidP="00D30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УСОЛЬСКИЙ РАЙОН</w:t>
      </w:r>
    </w:p>
    <w:p w:rsidR="00D3004B" w:rsidRPr="00151042" w:rsidRDefault="00D3004B" w:rsidP="00D30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МУНИЦИПАЛЬНОЕ</w:t>
      </w:r>
    </w:p>
    <w:p w:rsidR="00D3004B" w:rsidRPr="00151042" w:rsidRDefault="00D3004B" w:rsidP="00D30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D3004B" w:rsidRPr="00151042" w:rsidRDefault="00D3004B" w:rsidP="00D30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НОВОЖИЛКИНСКАЯ СРЕДНЯЯ</w:t>
      </w:r>
    </w:p>
    <w:p w:rsidR="00D3004B" w:rsidRPr="00151042" w:rsidRDefault="00D3004B" w:rsidP="00D30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>ОБЩЕОБРАЗОВАТЕЛЬНАЯ ШКОЛА</w:t>
      </w:r>
    </w:p>
    <w:p w:rsidR="00D3004B" w:rsidRPr="00151042" w:rsidRDefault="00D3004B" w:rsidP="00D3004B">
      <w:pPr>
        <w:jc w:val="center"/>
        <w:rPr>
          <w:rFonts w:ascii="Times New Roman" w:hAnsi="Times New Roman"/>
          <w:sz w:val="28"/>
          <w:szCs w:val="28"/>
        </w:rPr>
      </w:pPr>
    </w:p>
    <w:p w:rsidR="00D3004B" w:rsidRPr="00151042" w:rsidRDefault="00D3004B" w:rsidP="00D3004B">
      <w:pPr>
        <w:jc w:val="center"/>
        <w:rPr>
          <w:rFonts w:ascii="Times New Roman" w:hAnsi="Times New Roman"/>
          <w:b/>
          <w:sz w:val="28"/>
          <w:szCs w:val="28"/>
        </w:rPr>
      </w:pPr>
      <w:r w:rsidRPr="00151042">
        <w:rPr>
          <w:rFonts w:ascii="Times New Roman" w:hAnsi="Times New Roman"/>
          <w:b/>
          <w:sz w:val="28"/>
          <w:szCs w:val="28"/>
        </w:rPr>
        <w:t xml:space="preserve"> ПРИКАЗ</w:t>
      </w:r>
    </w:p>
    <w:p w:rsidR="00D3004B" w:rsidRPr="00151042" w:rsidRDefault="00D3004B" w:rsidP="00D3004B">
      <w:pPr>
        <w:jc w:val="center"/>
        <w:rPr>
          <w:rFonts w:ascii="Times New Roman" w:hAnsi="Times New Roman"/>
          <w:sz w:val="28"/>
          <w:szCs w:val="28"/>
        </w:rPr>
      </w:pPr>
    </w:p>
    <w:p w:rsidR="00D3004B" w:rsidRPr="00151042" w:rsidRDefault="00D3004B" w:rsidP="00D30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0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15104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5104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151042">
        <w:rPr>
          <w:rFonts w:ascii="Times New Roman" w:hAnsi="Times New Roman"/>
          <w:sz w:val="28"/>
          <w:szCs w:val="28"/>
        </w:rPr>
        <w:t xml:space="preserve"> г.    № </w:t>
      </w:r>
      <w:r>
        <w:rPr>
          <w:rFonts w:ascii="Times New Roman" w:hAnsi="Times New Roman"/>
          <w:sz w:val="28"/>
          <w:szCs w:val="28"/>
        </w:rPr>
        <w:t>21</w:t>
      </w:r>
      <w:r w:rsidR="00221F91">
        <w:rPr>
          <w:rFonts w:ascii="Times New Roman" w:hAnsi="Times New Roman"/>
          <w:sz w:val="28"/>
          <w:szCs w:val="28"/>
        </w:rPr>
        <w:t>2</w:t>
      </w:r>
      <w:r w:rsidRPr="0015104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Pr="00151042">
        <w:rPr>
          <w:rFonts w:ascii="Times New Roman" w:hAnsi="Times New Roman"/>
          <w:sz w:val="28"/>
          <w:szCs w:val="28"/>
        </w:rPr>
        <w:t>с</w:t>
      </w:r>
      <w:proofErr w:type="gramStart"/>
      <w:r w:rsidRPr="00151042">
        <w:rPr>
          <w:rFonts w:ascii="Times New Roman" w:hAnsi="Times New Roman"/>
          <w:sz w:val="28"/>
          <w:szCs w:val="28"/>
        </w:rPr>
        <w:t>.Н</w:t>
      </w:r>
      <w:proofErr w:type="gramEnd"/>
      <w:r w:rsidRPr="00151042">
        <w:rPr>
          <w:rFonts w:ascii="Times New Roman" w:hAnsi="Times New Roman"/>
          <w:sz w:val="28"/>
          <w:szCs w:val="28"/>
        </w:rPr>
        <w:t>овожилкино</w:t>
      </w:r>
      <w:proofErr w:type="spellEnd"/>
      <w:r w:rsidRPr="0015104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3004B" w:rsidRPr="00D3004B" w:rsidRDefault="00D3004B" w:rsidP="00D3004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утверждении плана-графика </w:t>
      </w:r>
    </w:p>
    <w:p w:rsidR="00D3004B" w:rsidRPr="00D3004B" w:rsidRDefault="00D3004B" w:rsidP="00D3004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мероприятий по </w:t>
      </w:r>
      <w:r w:rsidR="007E6D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обеспечению</w:t>
      </w: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D3004B" w:rsidRPr="00D3004B" w:rsidRDefault="00D3004B" w:rsidP="00D3004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введени</w:t>
      </w:r>
      <w:r w:rsidR="007E6D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ФГОС ООО</w:t>
      </w:r>
    </w:p>
    <w:p w:rsidR="00D3004B" w:rsidRDefault="00D3004B" w:rsidP="00D3004B">
      <w:pPr>
        <w:spacing w:before="23" w:after="23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3004B" w:rsidRDefault="00D3004B" w:rsidP="00D3004B">
      <w:pPr>
        <w:spacing w:before="23" w:after="23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220D3" w:rsidRDefault="00D220D3" w:rsidP="007E6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D3C"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и науки Российской Федерации № 1897 от 17 декабря 2010 года «Об утверждении федерального государственного образовательного стандарта основного общего образования», </w:t>
      </w:r>
      <w:r w:rsidR="00927902">
        <w:rPr>
          <w:rFonts w:ascii="Times New Roman" w:eastAsiaTheme="minorHAnsi" w:hAnsi="Times New Roman"/>
          <w:sz w:val="28"/>
          <w:szCs w:val="28"/>
        </w:rPr>
        <w:t xml:space="preserve">руководствуясь ст. </w:t>
      </w:r>
      <w:r w:rsidR="00D3004B" w:rsidRPr="007E6D3C">
        <w:rPr>
          <w:rFonts w:ascii="Times New Roman" w:eastAsiaTheme="minorHAnsi" w:hAnsi="Times New Roman"/>
          <w:sz w:val="28"/>
          <w:szCs w:val="28"/>
        </w:rPr>
        <w:t>2</w:t>
      </w:r>
      <w:r w:rsidR="00927902">
        <w:rPr>
          <w:rFonts w:ascii="Times New Roman" w:eastAsiaTheme="minorHAnsi" w:hAnsi="Times New Roman"/>
          <w:sz w:val="28"/>
          <w:szCs w:val="28"/>
        </w:rPr>
        <w:t>8</w:t>
      </w:r>
      <w:r w:rsidR="007E6D3C">
        <w:rPr>
          <w:rFonts w:ascii="Times New Roman" w:eastAsiaTheme="minorHAnsi" w:hAnsi="Times New Roman"/>
          <w:sz w:val="28"/>
          <w:szCs w:val="28"/>
        </w:rPr>
        <w:t xml:space="preserve"> </w:t>
      </w:r>
      <w:r w:rsidR="00D3004B" w:rsidRPr="007E6D3C">
        <w:rPr>
          <w:rFonts w:ascii="Times New Roman" w:eastAsiaTheme="minorHAnsi" w:hAnsi="Times New Roman"/>
          <w:sz w:val="28"/>
          <w:szCs w:val="28"/>
        </w:rPr>
        <w:t>«Компетенция</w:t>
      </w:r>
      <w:r w:rsidR="00927902">
        <w:rPr>
          <w:rFonts w:ascii="Times New Roman" w:eastAsiaTheme="minorHAnsi" w:hAnsi="Times New Roman"/>
          <w:sz w:val="28"/>
          <w:szCs w:val="28"/>
        </w:rPr>
        <w:t>, права, обязанности</w:t>
      </w:r>
      <w:r w:rsidR="00D3004B" w:rsidRPr="007E6D3C">
        <w:rPr>
          <w:rFonts w:ascii="Times New Roman" w:eastAsiaTheme="minorHAnsi" w:hAnsi="Times New Roman"/>
          <w:sz w:val="28"/>
          <w:szCs w:val="28"/>
        </w:rPr>
        <w:t xml:space="preserve"> и ответственность образовательно</w:t>
      </w:r>
      <w:r w:rsidR="00927902">
        <w:rPr>
          <w:rFonts w:ascii="Times New Roman" w:eastAsiaTheme="minorHAnsi" w:hAnsi="Times New Roman"/>
          <w:sz w:val="28"/>
          <w:szCs w:val="28"/>
        </w:rPr>
        <w:t>й</w:t>
      </w:r>
      <w:r w:rsidR="00D3004B" w:rsidRPr="007E6D3C">
        <w:rPr>
          <w:rFonts w:ascii="Times New Roman" w:eastAsiaTheme="minorHAnsi" w:hAnsi="Times New Roman"/>
          <w:sz w:val="28"/>
          <w:szCs w:val="28"/>
        </w:rPr>
        <w:t xml:space="preserve"> </w:t>
      </w:r>
      <w:r w:rsidR="00927902">
        <w:rPr>
          <w:rFonts w:ascii="Times New Roman" w:eastAsiaTheme="minorHAnsi" w:hAnsi="Times New Roman"/>
          <w:sz w:val="28"/>
          <w:szCs w:val="28"/>
        </w:rPr>
        <w:t>организации</w:t>
      </w:r>
      <w:r w:rsidR="00D3004B" w:rsidRPr="007E6D3C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7E6D3C">
        <w:rPr>
          <w:rFonts w:ascii="Times New Roman" w:hAnsi="Times New Roman"/>
          <w:sz w:val="28"/>
          <w:szCs w:val="28"/>
        </w:rPr>
        <w:t>Федерального закона Российской Федерации от 29 декабря 2012 г. №273-ФЗ «Об образовании в Российской Федерации»,</w:t>
      </w:r>
    </w:p>
    <w:p w:rsidR="007E6D3C" w:rsidRPr="007E6D3C" w:rsidRDefault="007E6D3C" w:rsidP="007E6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04B" w:rsidRDefault="00D3004B" w:rsidP="007E6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E6D3C">
        <w:rPr>
          <w:rFonts w:ascii="Times New Roman" w:eastAsiaTheme="minorHAnsi" w:hAnsi="Times New Roman"/>
          <w:b/>
          <w:bCs/>
          <w:sz w:val="28"/>
          <w:szCs w:val="28"/>
        </w:rPr>
        <w:t>ПРИКАЗЫВАЮ:</w:t>
      </w:r>
    </w:p>
    <w:p w:rsidR="007E6D3C" w:rsidRPr="007E6D3C" w:rsidRDefault="007E6D3C" w:rsidP="007E6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3004B" w:rsidRPr="007E6D3C" w:rsidRDefault="00D3004B" w:rsidP="007E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6D3C">
        <w:rPr>
          <w:rFonts w:ascii="Times New Roman" w:eastAsiaTheme="minorHAnsi" w:hAnsi="Times New Roman"/>
          <w:sz w:val="28"/>
          <w:szCs w:val="28"/>
        </w:rPr>
        <w:t xml:space="preserve">1. Утвердить план-график </w:t>
      </w:r>
      <w:r w:rsidR="00D220D3" w:rsidRPr="007E6D3C">
        <w:rPr>
          <w:rFonts w:ascii="Times New Roman" w:eastAsiaTheme="minorHAnsi" w:hAnsi="Times New Roman"/>
          <w:sz w:val="28"/>
          <w:szCs w:val="28"/>
        </w:rPr>
        <w:t xml:space="preserve">мероприятий по обеспечению </w:t>
      </w:r>
      <w:r w:rsidRPr="007E6D3C">
        <w:rPr>
          <w:rFonts w:ascii="Times New Roman" w:eastAsiaTheme="minorHAnsi" w:hAnsi="Times New Roman"/>
          <w:sz w:val="28"/>
          <w:szCs w:val="28"/>
        </w:rPr>
        <w:t>введения федерального государственного образовательного стандарта</w:t>
      </w:r>
      <w:r w:rsidR="007E6D3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E6D3C">
        <w:rPr>
          <w:rFonts w:ascii="Times New Roman" w:eastAsiaTheme="minorHAnsi" w:hAnsi="Times New Roman"/>
          <w:sz w:val="28"/>
          <w:szCs w:val="28"/>
        </w:rPr>
        <w:t xml:space="preserve">основного общего образования в МОУ </w:t>
      </w:r>
      <w:proofErr w:type="spellStart"/>
      <w:r w:rsidR="00BA348A">
        <w:rPr>
          <w:rFonts w:ascii="Times New Roman" w:eastAsiaTheme="minorHAnsi" w:hAnsi="Times New Roman"/>
          <w:sz w:val="28"/>
          <w:szCs w:val="28"/>
        </w:rPr>
        <w:t>Новожил</w:t>
      </w:r>
      <w:r w:rsidR="00D220D3" w:rsidRPr="007E6D3C">
        <w:rPr>
          <w:rFonts w:ascii="Times New Roman" w:eastAsiaTheme="minorHAnsi" w:hAnsi="Times New Roman"/>
          <w:sz w:val="28"/>
          <w:szCs w:val="28"/>
        </w:rPr>
        <w:t>кинской</w:t>
      </w:r>
      <w:proofErr w:type="spellEnd"/>
      <w:r w:rsidR="00D220D3" w:rsidRPr="007E6D3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E6D3C">
        <w:rPr>
          <w:rFonts w:ascii="Times New Roman" w:eastAsiaTheme="minorHAnsi" w:hAnsi="Times New Roman"/>
          <w:sz w:val="28"/>
          <w:szCs w:val="28"/>
        </w:rPr>
        <w:t>СОШ  (Приложение 1).</w:t>
      </w:r>
    </w:p>
    <w:p w:rsidR="00D3004B" w:rsidRDefault="00D220D3" w:rsidP="007E6D3C">
      <w:pPr>
        <w:spacing w:before="23" w:after="23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6D3C">
        <w:rPr>
          <w:rFonts w:ascii="Times New Roman" w:eastAsiaTheme="minorHAnsi" w:hAnsi="Times New Roman"/>
          <w:sz w:val="28"/>
          <w:szCs w:val="28"/>
        </w:rPr>
        <w:t>2</w:t>
      </w:r>
      <w:r w:rsidR="00D3004B" w:rsidRPr="007E6D3C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D3004B" w:rsidRPr="007E6D3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D3004B" w:rsidRPr="007E6D3C">
        <w:rPr>
          <w:rFonts w:ascii="Times New Roman" w:eastAsiaTheme="minorHAnsi" w:hAnsi="Times New Roman"/>
          <w:sz w:val="28"/>
          <w:szCs w:val="28"/>
        </w:rPr>
        <w:t xml:space="preserve"> исполнением приказа оставляю за собой.</w:t>
      </w:r>
    </w:p>
    <w:p w:rsidR="007E6D3C" w:rsidRPr="007E6D3C" w:rsidRDefault="007E6D3C" w:rsidP="007E6D3C">
      <w:pPr>
        <w:spacing w:before="23" w:after="23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220D3" w:rsidRPr="007E6D3C" w:rsidRDefault="00D220D3" w:rsidP="00D3004B">
      <w:pPr>
        <w:spacing w:before="23" w:after="23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0D3" w:rsidRDefault="00D220D3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D3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школы       </w:t>
      </w:r>
      <w:r w:rsidR="007E6D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7E6D3C">
        <w:rPr>
          <w:rFonts w:ascii="Times New Roman" w:eastAsia="Times New Roman" w:hAnsi="Times New Roman"/>
          <w:sz w:val="28"/>
          <w:szCs w:val="28"/>
          <w:lang w:eastAsia="ru-RU"/>
        </w:rPr>
        <w:t>Т.С.Вайвада</w:t>
      </w:r>
      <w:proofErr w:type="spellEnd"/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BA34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7E6D3C" w:rsidRDefault="007E6D3C" w:rsidP="007E6D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BA34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№21</w:t>
      </w:r>
      <w:r w:rsidR="001559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BA34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15.09.2014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6D3C" w:rsidRPr="00D3004B" w:rsidRDefault="00BA348A" w:rsidP="00BA34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7E6D3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6D3C"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утверждении плана-графика </w:t>
      </w:r>
    </w:p>
    <w:p w:rsidR="007E6D3C" w:rsidRPr="00D3004B" w:rsidRDefault="007E6D3C" w:rsidP="007E6D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</w:t>
      </w:r>
      <w:r w:rsidR="00BA348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</w:t>
      </w: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мероприятий по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обеспечению</w:t>
      </w: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7E6D3C" w:rsidRDefault="007E6D3C" w:rsidP="007E6D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</w:t>
      </w:r>
      <w:r w:rsidR="00BA348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</w:t>
      </w: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введени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D3004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ФГОС ООО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</w:p>
    <w:p w:rsidR="007E6D3C" w:rsidRDefault="007E6D3C" w:rsidP="007E6D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W w:w="9528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8"/>
      </w:tblGrid>
      <w:tr w:rsidR="007E6D3C" w:rsidRPr="00E93EED" w:rsidTr="00173762">
        <w:trPr>
          <w:tblCellSpacing w:w="0" w:type="dxa"/>
        </w:trPr>
        <w:tc>
          <w:tcPr>
            <w:tcW w:w="9528" w:type="dxa"/>
            <w:hideMark/>
          </w:tcPr>
          <w:p w:rsidR="007E6D3C" w:rsidRDefault="007E6D3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План-график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мероприятий </w:t>
            </w:r>
          </w:p>
          <w:p w:rsidR="007E6D3C" w:rsidRPr="00E93EED" w:rsidRDefault="007E6D3C" w:rsidP="0017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обеспечению </w:t>
            </w:r>
            <w:r w:rsidRPr="00E93E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введения Федерального государственного образовательного стандарта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3E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основного общего образования (ФГОС ООО)</w:t>
            </w:r>
            <w:r w:rsidRPr="00E93E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в МОУ </w:t>
            </w:r>
            <w:proofErr w:type="spellStart"/>
            <w:r w:rsidRPr="00E93E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Новожилкинской</w:t>
            </w:r>
            <w:proofErr w:type="spellEnd"/>
            <w:r w:rsidRPr="00E93E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СОШ</w:t>
            </w:r>
            <w:r w:rsidRPr="00E93E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</w:tr>
    </w:tbl>
    <w:tbl>
      <w:tblPr>
        <w:tblStyle w:val="a3"/>
        <w:tblW w:w="10173" w:type="dxa"/>
        <w:tblInd w:w="-601" w:type="dxa"/>
        <w:tblLook w:val="04A0" w:firstRow="1" w:lastRow="0" w:firstColumn="1" w:lastColumn="0" w:noHBand="0" w:noVBand="1"/>
      </w:tblPr>
      <w:tblGrid>
        <w:gridCol w:w="3403"/>
        <w:gridCol w:w="1984"/>
        <w:gridCol w:w="2393"/>
        <w:gridCol w:w="2393"/>
      </w:tblGrid>
      <w:tr w:rsidR="007E6D3C" w:rsidTr="00173762">
        <w:tc>
          <w:tcPr>
            <w:tcW w:w="340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E6D3C" w:rsidTr="00173762">
        <w:tc>
          <w:tcPr>
            <w:tcW w:w="10173" w:type="dxa"/>
            <w:gridSpan w:val="4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Организационное обеспечение введения ФГОС основного общего образования </w:t>
            </w:r>
          </w:p>
        </w:tc>
      </w:tr>
      <w:tr w:rsidR="007E6D3C" w:rsidTr="00173762">
        <w:tc>
          <w:tcPr>
            <w:tcW w:w="340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рабочей проектной группы по подготовке введения ФГОС ООО</w:t>
            </w:r>
          </w:p>
        </w:tc>
        <w:tc>
          <w:tcPr>
            <w:tcW w:w="1984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2014 г.</w:t>
            </w:r>
          </w:p>
        </w:tc>
        <w:tc>
          <w:tcPr>
            <w:tcW w:w="239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Приказ «О создании рабочей группы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введению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Положение о рабочей группе по ФГОС ООО.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основного общего образования.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2014 г.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План-график введения ФГОС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«Содержание и технология введения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ООО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требования к условиям реализации образовательного процесса при введении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ООО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и принятие членами коллектива основных положений и сроков перехода на ФГОС ООО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Управляющего Совета школы о введении в МОУ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Новожилкинской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ООО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2015 г.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Т.С., 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7E6D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Управляющего Совета школы о введении в МОУ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Новожилкинской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ООО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 по введению ФГОС ООО второго поколения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Т.С., 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педагогического совета школы о введении в МОУ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Новожилкинской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ООО</w:t>
            </w:r>
          </w:p>
        </w:tc>
      </w:tr>
      <w:tr w:rsidR="007E6D3C" w:rsidTr="00173762">
        <w:trPr>
          <w:trHeight w:val="2541"/>
        </w:trPr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имеющихся в ОУ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по введению ФГОС ООО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условий и ресурсного обеспечения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с учётом требований ФГОС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методического сопровождения введения ФГОС ООО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39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Шаламова И.В., руководитель методического совета </w:t>
            </w:r>
          </w:p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Нечепорук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методического сопровождения основных направлений ФГОС ООО </w:t>
            </w:r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2014-2015 год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образовательного учреждения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Февраль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Т.С.,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завхоз </w:t>
            </w:r>
          </w:p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Н.В.,</w:t>
            </w:r>
          </w:p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специалиста по охране труда</w:t>
            </w:r>
          </w:p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Т.В.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ООП ООО с требованиями ФГОС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имеющегося учебного фонда библиотеки школы для реализации ФГОС ООО.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Шаламова И.В., заведующая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Кобзарь Г.К.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Оснащённость школьной библиотеки необходимыми УМК, учебными и справочными пособиями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Проведение инструктивно-методических совещаний и обучающих семинаро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 вопросам введения ФГОС ООО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течение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Протоколы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совещаний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педагогов школы в различных семинара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по вопросам введения ФГОС ООО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-2015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учебного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по образованию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 по школе об участии педагогов школы в различных семинарах по вопро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введения ФГОС ООО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основной образовательной программы основного общего образования школы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Т.С., 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программ</w:t>
            </w:r>
            <w:proofErr w:type="gramStart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Новожилкинской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и утверждение учебного плана МОУ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Новожилкинской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ФГОС ООО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2015 г.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Учебный план </w:t>
            </w: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Новожилкинской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программ внеурочной деятельности школы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внеурочной деятельности 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 рабочих учебных программ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Шаламова И.В.,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учебные программы по предметам учебного плана основного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образования на основе ФГОС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по формированию культуры здоро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и безопасного образа жизни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И.В.,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формирования культуры здоро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и безопасного образа жизни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духовно-нравственного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азвития, воспитания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7E6D3C" w:rsidRDefault="007E6D3C" w:rsidP="00173762"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духовно-нравственного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азвития, воспитания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E6D3C" w:rsidTr="00173762">
        <w:tc>
          <w:tcPr>
            <w:tcW w:w="340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формирования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</w:p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E6D3C" w:rsidRDefault="007E6D3C" w:rsidP="00173762"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формирования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программы воспитания и социализации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1984" w:type="dxa"/>
          </w:tcPr>
          <w:p w:rsidR="007E6D3C" w:rsidRDefault="007E6D3C" w:rsidP="00173762"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воспитания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социализации по новым ФГОС ООО</w:t>
            </w:r>
          </w:p>
        </w:tc>
      </w:tr>
      <w:tr w:rsidR="007E6D3C" w:rsidTr="00173762">
        <w:tc>
          <w:tcPr>
            <w:tcW w:w="10173" w:type="dxa"/>
            <w:gridSpan w:val="4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Нормативное обеспечение введения ФГОС основного общего образования </w:t>
            </w:r>
          </w:p>
        </w:tc>
      </w:tr>
      <w:tr w:rsidR="007E6D3C" w:rsidTr="00173762">
        <w:trPr>
          <w:trHeight w:val="1711"/>
        </w:trPr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приказов, локальных актов, регламентирующих введение ФГОС ООО, доведение нормативных документов до сведения всех заинтересованных лиц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школы</w:t>
            </w:r>
          </w:p>
        </w:tc>
      </w:tr>
      <w:tr w:rsidR="007E6D3C" w:rsidTr="00173762">
        <w:trPr>
          <w:trHeight w:val="1090"/>
        </w:trPr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должностных инструкций работников ОУ в соответствие с требованиями ФГОС ООО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D3C" w:rsidTr="00173762">
        <w:tc>
          <w:tcPr>
            <w:tcW w:w="3403" w:type="dxa"/>
          </w:tcPr>
          <w:p w:rsidR="007E6D3C" w:rsidRPr="00B165C0" w:rsidRDefault="007E6D3C" w:rsidP="00173762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lang w:eastAsia="ru-RU"/>
              </w:rPr>
              <w:t>Изучение базисного учебного плана по переходу на ФГОС ООО</w:t>
            </w:r>
          </w:p>
        </w:tc>
        <w:tc>
          <w:tcPr>
            <w:tcW w:w="1984" w:type="dxa"/>
          </w:tcPr>
          <w:p w:rsidR="007E6D3C" w:rsidRPr="00B165C0" w:rsidRDefault="007E6D3C" w:rsidP="00173762">
            <w:pPr>
              <w:rPr>
                <w:rFonts w:ascii="Times New Roman" w:eastAsia="Times New Roman" w:hAnsi="Times New Roman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lang w:eastAsia="ru-RU"/>
              </w:rPr>
              <w:t>Май 2015 г.</w:t>
            </w:r>
          </w:p>
        </w:tc>
        <w:tc>
          <w:tcPr>
            <w:tcW w:w="2393" w:type="dxa"/>
          </w:tcPr>
          <w:p w:rsidR="007E6D3C" w:rsidRPr="00B165C0" w:rsidRDefault="007E6D3C" w:rsidP="00173762">
            <w:pPr>
              <w:rPr>
                <w:rFonts w:ascii="Times New Roman" w:eastAsia="Times New Roman" w:hAnsi="Times New Roman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lang w:eastAsia="ru-RU"/>
              </w:rPr>
              <w:t xml:space="preserve">Директор школы </w:t>
            </w:r>
            <w:proofErr w:type="spellStart"/>
            <w:r w:rsidRPr="00B165C0">
              <w:rPr>
                <w:rFonts w:ascii="Times New Roman" w:eastAsia="Times New Roman" w:hAnsi="Times New Roman"/>
                <w:lang w:eastAsia="ru-RU"/>
              </w:rPr>
              <w:t>Вайвада</w:t>
            </w:r>
            <w:proofErr w:type="spellEnd"/>
            <w:r w:rsidRPr="00B165C0">
              <w:rPr>
                <w:rFonts w:ascii="Times New Roman" w:eastAsia="Times New Roman" w:hAnsi="Times New Roman"/>
                <w:lang w:eastAsia="ru-RU"/>
              </w:rPr>
              <w:t xml:space="preserve"> Т.С., заместитель директора по УР Шаламова И.В.</w:t>
            </w:r>
          </w:p>
        </w:tc>
        <w:tc>
          <w:tcPr>
            <w:tcW w:w="2393" w:type="dxa"/>
          </w:tcPr>
          <w:p w:rsidR="007E6D3C" w:rsidRPr="00B165C0" w:rsidRDefault="007E6D3C" w:rsidP="00173762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lang w:eastAsia="ru-RU"/>
              </w:rPr>
              <w:t>Знание нормативных требований базисного учебного плана – основы разработки учебного плана ОУ</w:t>
            </w:r>
          </w:p>
        </w:tc>
      </w:tr>
      <w:tr w:rsidR="007E6D3C" w:rsidTr="00173762">
        <w:tc>
          <w:tcPr>
            <w:tcW w:w="3403" w:type="dxa"/>
          </w:tcPr>
          <w:p w:rsidR="007E6D3C" w:rsidRPr="00B165C0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Моделирование учебного плана школы с учетом методических рекомендаций и социального запроса родителей обучающихся</w:t>
            </w:r>
          </w:p>
        </w:tc>
        <w:tc>
          <w:tcPr>
            <w:tcW w:w="1984" w:type="dxa"/>
          </w:tcPr>
          <w:p w:rsidR="007E6D3C" w:rsidRPr="00B165C0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2014-2015 учебного года</w:t>
            </w:r>
          </w:p>
        </w:tc>
        <w:tc>
          <w:tcPr>
            <w:tcW w:w="2393" w:type="dxa"/>
          </w:tcPr>
          <w:p w:rsidR="007E6D3C" w:rsidRPr="00B165C0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Т.С., заместитель директора по УР Шаламова И.В.</w:t>
            </w:r>
          </w:p>
        </w:tc>
        <w:tc>
          <w:tcPr>
            <w:tcW w:w="2393" w:type="dxa"/>
          </w:tcPr>
          <w:p w:rsidR="007E6D3C" w:rsidRPr="00B165C0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моделей образовательного процесса в основной школе</w:t>
            </w:r>
          </w:p>
        </w:tc>
      </w:tr>
      <w:tr w:rsidR="007E6D3C" w:rsidTr="00173762">
        <w:tc>
          <w:tcPr>
            <w:tcW w:w="10173" w:type="dxa"/>
            <w:gridSpan w:val="4"/>
          </w:tcPr>
          <w:p w:rsidR="007E6D3C" w:rsidRPr="00E93EED" w:rsidRDefault="007E6D3C" w:rsidP="00173762">
            <w:pPr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A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4B4A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Кадровое обеспечение перехода на ФГОС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педагогических и руководящих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ОУ и внесение изменений в план курсовой подготовки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Анализ выявленных проблем и учет их при 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методического сопровождения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2014 г.,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Поэтапная подготовка педагогических и управленче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кадров к введению ФГОС ООО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 учителей 5-9 классов «Введение ФГОС основного общего образования »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педагогов в работе проблемных семинаров по вопросам введения ФГОС основного общего образования на базе муниципальных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региональных методических служб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Повышение квалификации педагогических работников</w:t>
            </w:r>
          </w:p>
        </w:tc>
      </w:tr>
      <w:tr w:rsidR="007E6D3C" w:rsidTr="00173762">
        <w:tc>
          <w:tcPr>
            <w:tcW w:w="10173" w:type="dxa"/>
            <w:gridSpan w:val="4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Научно - методическое обеспечение перехода на ФГОС основного общего образования</w:t>
            </w:r>
          </w:p>
        </w:tc>
      </w:tr>
      <w:tr w:rsidR="007E6D3C" w:rsidTr="00173762">
        <w:trPr>
          <w:trHeight w:val="2530"/>
        </w:trPr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в </w:t>
            </w:r>
            <w:proofErr w:type="spellStart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педколлективе</w:t>
            </w:r>
            <w:proofErr w:type="spellEnd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базовых документов ФГОС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— октябрь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Т.С., 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рабочих программ изучения предметов учителями 5-9 классов с учетом формирования универсальных учебных действий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процесса педагогами по предметам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учебного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 школы с учетом требований ФГОС ООО</w:t>
            </w:r>
          </w:p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Обобщение опыта педагогов, проведение обучающих и инструктирующих семинаров-совещаний, открытых уроков.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И.В., руководители ШМО, учителя-предметники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банка опыта педагогов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психолог</w:t>
            </w:r>
            <w:proofErr w:type="gramStart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сопровождению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введения ФГОС основного общего образования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И.В., з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Обеспечение психолого-педагогического сопровождения</w:t>
            </w:r>
          </w:p>
        </w:tc>
      </w:tr>
      <w:tr w:rsidR="007E6D3C" w:rsidTr="00173762">
        <w:tc>
          <w:tcPr>
            <w:tcW w:w="10173" w:type="dxa"/>
            <w:gridSpan w:val="4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ационное обеспечение перехода </w:t>
            </w: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ФГОС основного общего образования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школы информации о введении ФГОС ООО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октябрь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лаборант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материалов на сайте школы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доступа работников школы к электронным образовательным ресурсам Интернет</w:t>
            </w:r>
          </w:p>
        </w:tc>
        <w:tc>
          <w:tcPr>
            <w:tcW w:w="1984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39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Лаборант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Е.С., </w:t>
            </w: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лаборант Дубкова С.В.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и организация взаимодействия</w:t>
            </w:r>
          </w:p>
        </w:tc>
      </w:tr>
      <w:tr w:rsidR="007E6D3C" w:rsidTr="00173762">
        <w:tc>
          <w:tcPr>
            <w:tcW w:w="340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обучающихся о подготовке к введению ФГОС ООО и результатах их ведения в ОУ через школьные сайты,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проведение родительских собраний</w:t>
            </w:r>
          </w:p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Т.С., заместитель директора по У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И.В.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 ООО</w:t>
            </w:r>
          </w:p>
        </w:tc>
      </w:tr>
      <w:tr w:rsidR="007E6D3C" w:rsidTr="00173762">
        <w:tc>
          <w:tcPr>
            <w:tcW w:w="10173" w:type="dxa"/>
            <w:gridSpan w:val="4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  <w:r w:rsidRPr="00E93E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Финансово-экономическое обеспечение введения ФГОС основного общего образования </w:t>
            </w:r>
          </w:p>
        </w:tc>
      </w:tr>
      <w:tr w:rsidR="007E6D3C" w:rsidTr="00173762">
        <w:tc>
          <w:tcPr>
            <w:tcW w:w="340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систему оплаты труда педагогических и руководящих работников школы, реализующих ФГОС основного общего образования</w:t>
            </w:r>
          </w:p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 учебного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Внесение изменений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Определение необходимого материального и технического оборудования в соответствии с требованиями ФГОС ООО</w:t>
            </w:r>
          </w:p>
        </w:tc>
        <w:tc>
          <w:tcPr>
            <w:tcW w:w="1984" w:type="dxa"/>
          </w:tcPr>
          <w:p w:rsidR="007E6D3C" w:rsidRDefault="007E6D3C" w:rsidP="00173762"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61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61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61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393" w:type="dxa"/>
          </w:tcPr>
          <w:p w:rsidR="007E6D3C" w:rsidRPr="00E93EED" w:rsidRDefault="007E6D3C" w:rsidP="00173762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Оформление заказа на материальное и техническое оборудование</w:t>
            </w:r>
          </w:p>
        </w:tc>
      </w:tr>
      <w:tr w:rsidR="007E6D3C" w:rsidTr="00173762">
        <w:tc>
          <w:tcPr>
            <w:tcW w:w="340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необходимого материального и технического оборудования в соответствии с требованиями ФГОС ООО</w:t>
            </w:r>
          </w:p>
        </w:tc>
        <w:tc>
          <w:tcPr>
            <w:tcW w:w="1984" w:type="dxa"/>
          </w:tcPr>
          <w:p w:rsidR="007E6D3C" w:rsidRDefault="007E6D3C" w:rsidP="00173762"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61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61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611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E6D3C" w:rsidRPr="00E93EED" w:rsidRDefault="007E6D3C" w:rsidP="00173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комфортного школьного пространства 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E6D3C" w:rsidTr="00173762">
        <w:tc>
          <w:tcPr>
            <w:tcW w:w="340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ФГОС ОО</w:t>
            </w:r>
          </w:p>
        </w:tc>
        <w:tc>
          <w:tcPr>
            <w:tcW w:w="1984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 w:rsidRPr="009D2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года</w:t>
            </w:r>
          </w:p>
        </w:tc>
        <w:tc>
          <w:tcPr>
            <w:tcW w:w="239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Вайвада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393" w:type="dxa"/>
          </w:tcPr>
          <w:p w:rsidR="007E6D3C" w:rsidRDefault="007E6D3C" w:rsidP="001737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Укомплектованность библиотеки ОУ печатными и электронными образовательными ресурсами по всем учебным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плана ФГОС ОО</w:t>
            </w:r>
          </w:p>
        </w:tc>
      </w:tr>
    </w:tbl>
    <w:p w:rsidR="007E6D3C" w:rsidRPr="00D3004B" w:rsidRDefault="007E6D3C" w:rsidP="007E6D3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E6D3C" w:rsidRPr="007E6D3C" w:rsidRDefault="007E6D3C" w:rsidP="007E6D3C">
      <w:pPr>
        <w:spacing w:before="23" w:after="23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925" w:rsidRDefault="00802925"/>
    <w:sectPr w:rsidR="0080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4B"/>
    <w:rsid w:val="001559B1"/>
    <w:rsid w:val="00221F91"/>
    <w:rsid w:val="007E6D3C"/>
    <w:rsid w:val="00802925"/>
    <w:rsid w:val="00927902"/>
    <w:rsid w:val="00BA348A"/>
    <w:rsid w:val="00D220D3"/>
    <w:rsid w:val="00D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59FC-3A04-4ECC-907C-93D647CD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4</cp:revision>
  <cp:lastPrinted>2014-10-14T07:36:00Z</cp:lastPrinted>
  <dcterms:created xsi:type="dcterms:W3CDTF">2014-10-13T06:58:00Z</dcterms:created>
  <dcterms:modified xsi:type="dcterms:W3CDTF">2014-10-14T07:37:00Z</dcterms:modified>
</cp:coreProperties>
</file>