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BA" w:rsidRDefault="00EF16B5" w:rsidP="00BE183D">
      <w:pPr>
        <w:pStyle w:val="a6"/>
        <w:spacing w:before="0" w:beforeAutospacing="0" w:after="0" w:afterAutospacing="0"/>
        <w:ind w:firstLine="709"/>
        <w:jc w:val="center"/>
      </w:pPr>
      <w:r w:rsidRPr="006F7C31">
        <w:t>Международная программа «</w:t>
      </w:r>
      <w:proofErr w:type="spellStart"/>
      <w:r w:rsidRPr="006F7C31">
        <w:t>Экошколы</w:t>
      </w:r>
      <w:proofErr w:type="spellEnd"/>
      <w:r w:rsidRPr="006F7C31">
        <w:t>/Зеленый флаг»</w:t>
      </w:r>
      <w:r w:rsidR="008F20BA" w:rsidRPr="006F7C31">
        <w:t>.</w:t>
      </w:r>
    </w:p>
    <w:p w:rsidR="0059654B" w:rsidRDefault="0059654B" w:rsidP="00BE183D">
      <w:pPr>
        <w:pStyle w:val="a6"/>
        <w:spacing w:before="0" w:beforeAutospacing="0" w:after="0" w:afterAutospacing="0"/>
        <w:ind w:firstLine="709"/>
        <w:jc w:val="center"/>
      </w:pPr>
    </w:p>
    <w:p w:rsidR="001D7D2F" w:rsidRPr="006F7C31" w:rsidRDefault="0061371D" w:rsidP="00182B5C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7C31">
        <w:rPr>
          <w:rFonts w:ascii="Times New Roman" w:hAnsi="Times New Roman" w:cs="Times New Roman"/>
          <w:sz w:val="24"/>
          <w:szCs w:val="24"/>
        </w:rPr>
        <w:t xml:space="preserve">Экологическое воспитание – это воспитание человечности, доброты, ответственного отношения к своему здоровью, к природе, людям, которые живут рядом. В семье закладываются основы гуманного отношения к природе, в школе  основы экологической грамотности, а через совместную работу школы и семьи у школьников формируется  культура поведения и социальной ответственности за природу. Коллектив школы, работая по международной  программе «Эко-школы/Зеленый флаг» основной целью ставит воспитание подрастающего поколения, осознающего ответственность за сохранение окружающей среды и </w:t>
      </w:r>
      <w:r w:rsidR="00A4334C" w:rsidRPr="006F7C31">
        <w:rPr>
          <w:rFonts w:ascii="Times New Roman" w:hAnsi="Times New Roman" w:cs="Times New Roman"/>
          <w:sz w:val="24"/>
          <w:szCs w:val="24"/>
        </w:rPr>
        <w:t xml:space="preserve">своего здоровья. </w:t>
      </w:r>
      <w:r w:rsidR="000F7318" w:rsidRPr="006F7C31">
        <w:rPr>
          <w:rFonts w:ascii="Times New Roman" w:hAnsi="Times New Roman" w:cs="Times New Roman"/>
          <w:sz w:val="24"/>
          <w:szCs w:val="24"/>
        </w:rPr>
        <w:t xml:space="preserve">Поддержку в работе </w:t>
      </w:r>
      <w:r w:rsidR="000C2A41">
        <w:rPr>
          <w:rFonts w:ascii="Times New Roman" w:hAnsi="Times New Roman" w:cs="Times New Roman"/>
          <w:sz w:val="24"/>
          <w:szCs w:val="24"/>
        </w:rPr>
        <w:t>на протяжении шести</w:t>
      </w:r>
      <w:r w:rsidR="0079555D" w:rsidRPr="006F7C31">
        <w:rPr>
          <w:rFonts w:ascii="Times New Roman" w:hAnsi="Times New Roman" w:cs="Times New Roman"/>
          <w:sz w:val="24"/>
          <w:szCs w:val="24"/>
        </w:rPr>
        <w:t xml:space="preserve"> лет </w:t>
      </w:r>
      <w:r w:rsidR="000F7318" w:rsidRPr="006F7C31">
        <w:rPr>
          <w:rFonts w:ascii="Times New Roman" w:hAnsi="Times New Roman" w:cs="Times New Roman"/>
          <w:sz w:val="24"/>
          <w:szCs w:val="24"/>
        </w:rPr>
        <w:t>оказывает</w:t>
      </w:r>
      <w:r w:rsidR="000F7318" w:rsidRPr="006F7C31">
        <w:rPr>
          <w:rFonts w:ascii="Times New Roman" w:hAnsi="Times New Roman" w:cs="Times New Roman"/>
          <w:noProof/>
          <w:sz w:val="24"/>
          <w:szCs w:val="24"/>
        </w:rPr>
        <w:t xml:space="preserve"> председатель совета потребительского обще</w:t>
      </w:r>
      <w:r w:rsidR="00137782" w:rsidRPr="006F7C31">
        <w:rPr>
          <w:rFonts w:ascii="Times New Roman" w:hAnsi="Times New Roman" w:cs="Times New Roman"/>
          <w:noProof/>
          <w:sz w:val="24"/>
          <w:szCs w:val="24"/>
        </w:rPr>
        <w:t xml:space="preserve">ства «Усольский совхозрапкооп» </w:t>
      </w:r>
      <w:r w:rsidR="000F7318" w:rsidRPr="006F7C31">
        <w:rPr>
          <w:rFonts w:ascii="Times New Roman" w:hAnsi="Times New Roman" w:cs="Times New Roman"/>
          <w:noProof/>
          <w:sz w:val="24"/>
          <w:szCs w:val="24"/>
        </w:rPr>
        <w:t xml:space="preserve">Л.К. Дмитриева, за что мы выражаем ей свою благодарность. </w:t>
      </w:r>
      <w:r w:rsidR="00A4334C" w:rsidRPr="006F7C31">
        <w:rPr>
          <w:rFonts w:ascii="Times New Roman" w:hAnsi="Times New Roman" w:cs="Times New Roman"/>
          <w:noProof/>
          <w:sz w:val="24"/>
          <w:szCs w:val="24"/>
        </w:rPr>
        <w:t xml:space="preserve">В этом году </w:t>
      </w:r>
      <w:r w:rsidR="00E858A7" w:rsidRPr="006F7C31">
        <w:rPr>
          <w:rFonts w:ascii="Times New Roman" w:hAnsi="Times New Roman" w:cs="Times New Roman"/>
          <w:noProof/>
          <w:sz w:val="24"/>
          <w:szCs w:val="24"/>
        </w:rPr>
        <w:t xml:space="preserve">уже в который раз </w:t>
      </w:r>
      <w:r w:rsidR="00A4334C" w:rsidRPr="006F7C31">
        <w:rPr>
          <w:rFonts w:ascii="Times New Roman" w:hAnsi="Times New Roman" w:cs="Times New Roman"/>
          <w:noProof/>
          <w:sz w:val="24"/>
          <w:szCs w:val="24"/>
        </w:rPr>
        <w:t xml:space="preserve">получили поддержку от </w:t>
      </w:r>
      <w:r w:rsidR="00E858A7" w:rsidRPr="006F7C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главы  сельского поселения Новожилкинского муниципального образования. </w:t>
      </w:r>
    </w:p>
    <w:p w:rsidR="00D86ECD" w:rsidRPr="00FF70D0" w:rsidRDefault="001D7D2F" w:rsidP="00FF7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31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8B34AC" w:rsidRPr="006F7C31">
        <w:rPr>
          <w:rFonts w:ascii="Times New Roman" w:hAnsi="Times New Roman" w:cs="Times New Roman"/>
          <w:sz w:val="24"/>
          <w:szCs w:val="24"/>
        </w:rPr>
        <w:t xml:space="preserve"> год </w:t>
      </w:r>
      <w:r w:rsidR="000F7318" w:rsidRPr="006F7C31">
        <w:rPr>
          <w:rFonts w:ascii="Times New Roman" w:hAnsi="Times New Roman" w:cs="Times New Roman"/>
          <w:sz w:val="24"/>
          <w:szCs w:val="24"/>
        </w:rPr>
        <w:t xml:space="preserve"> работае</w:t>
      </w:r>
      <w:r w:rsidR="00E858A7" w:rsidRPr="006F7C31">
        <w:rPr>
          <w:rFonts w:ascii="Times New Roman" w:hAnsi="Times New Roman" w:cs="Times New Roman"/>
          <w:sz w:val="24"/>
          <w:szCs w:val="24"/>
        </w:rPr>
        <w:t>м по теме «Здоровый образ жизни</w:t>
      </w:r>
      <w:r w:rsidR="000F7318" w:rsidRPr="006F7C31">
        <w:rPr>
          <w:rFonts w:ascii="Times New Roman" w:hAnsi="Times New Roman" w:cs="Times New Roman"/>
          <w:sz w:val="24"/>
          <w:szCs w:val="24"/>
        </w:rPr>
        <w:t>»</w:t>
      </w:r>
      <w:r w:rsidR="00E858A7" w:rsidRPr="006F7C31">
        <w:rPr>
          <w:rFonts w:ascii="Times New Roman" w:hAnsi="Times New Roman" w:cs="Times New Roman"/>
          <w:sz w:val="24"/>
          <w:szCs w:val="24"/>
        </w:rPr>
        <w:t>.</w:t>
      </w:r>
      <w:r w:rsidR="000F7318" w:rsidRPr="006F7C31">
        <w:rPr>
          <w:rFonts w:ascii="Times New Roman" w:hAnsi="Times New Roman" w:cs="Times New Roman"/>
          <w:sz w:val="24"/>
          <w:szCs w:val="24"/>
        </w:rPr>
        <w:t xml:space="preserve"> В настоящее время одним из важнейших  экологических факторов, которые определяют </w:t>
      </w:r>
      <w:proofErr w:type="gramStart"/>
      <w:r w:rsidR="000F7318" w:rsidRPr="006F7C31">
        <w:rPr>
          <w:rFonts w:ascii="Times New Roman" w:hAnsi="Times New Roman" w:cs="Times New Roman"/>
          <w:sz w:val="24"/>
          <w:szCs w:val="24"/>
        </w:rPr>
        <w:t>возможный</w:t>
      </w:r>
      <w:proofErr w:type="gramEnd"/>
      <w:r w:rsidR="000F7318" w:rsidRPr="006F7C31">
        <w:rPr>
          <w:rFonts w:ascii="Times New Roman" w:hAnsi="Times New Roman" w:cs="Times New Roman"/>
          <w:sz w:val="24"/>
          <w:szCs w:val="24"/>
        </w:rPr>
        <w:t xml:space="preserve">  уровень здоровья человека связаны с его хозяйственной деятельностью, становится загрязнение среды. Задача помочь школьникам  адаптироваться к условиям окружающей среды, сохранить  и укрепить здоровье. Показать, что любая деятельность человека  оказывает влияние на окружающую среду, а ухудшение среды опасно для человека и всех живых организмов его окружающих. Необходимо донести до учащихся и их родителей, что, только оберегая природу, человечество сохранит и свою жизнь.</w:t>
      </w:r>
      <w:r w:rsidR="00695180" w:rsidRPr="006F7C31">
        <w:rPr>
          <w:rFonts w:ascii="Times New Roman" w:hAnsi="Times New Roman" w:cs="Times New Roman"/>
          <w:sz w:val="24"/>
          <w:szCs w:val="24"/>
        </w:rPr>
        <w:t xml:space="preserve"> </w:t>
      </w:r>
      <w:r w:rsidR="000F7318" w:rsidRPr="006F7C31">
        <w:rPr>
          <w:rFonts w:ascii="Times New Roman" w:hAnsi="Times New Roman" w:cs="Times New Roman"/>
          <w:sz w:val="24"/>
          <w:szCs w:val="24"/>
        </w:rPr>
        <w:t>В школе есть</w:t>
      </w:r>
      <w:r w:rsidR="00933AED" w:rsidRPr="006F7C31">
        <w:rPr>
          <w:rFonts w:ascii="Times New Roman" w:hAnsi="Times New Roman" w:cs="Times New Roman"/>
          <w:sz w:val="24"/>
          <w:szCs w:val="24"/>
        </w:rPr>
        <w:t xml:space="preserve"> информационный стенд «Эко-школы</w:t>
      </w:r>
      <w:r w:rsidR="000F7318" w:rsidRPr="006F7C31">
        <w:rPr>
          <w:rFonts w:ascii="Times New Roman" w:hAnsi="Times New Roman" w:cs="Times New Roman"/>
          <w:sz w:val="24"/>
          <w:szCs w:val="24"/>
        </w:rPr>
        <w:t>/Зеленый фл</w:t>
      </w:r>
      <w:r w:rsidR="00E12C22" w:rsidRPr="006F7C31">
        <w:rPr>
          <w:rFonts w:ascii="Times New Roman" w:hAnsi="Times New Roman" w:cs="Times New Roman"/>
          <w:sz w:val="24"/>
          <w:szCs w:val="24"/>
        </w:rPr>
        <w:t>аг», создан экологический совет школы.</w:t>
      </w:r>
      <w:r w:rsidR="000F7318" w:rsidRPr="006F7C31">
        <w:rPr>
          <w:rFonts w:ascii="Times New Roman" w:hAnsi="Times New Roman" w:cs="Times New Roman"/>
          <w:sz w:val="24"/>
          <w:szCs w:val="24"/>
        </w:rPr>
        <w:t xml:space="preserve"> Дашкевич Па</w:t>
      </w:r>
      <w:r w:rsidR="00E12C22" w:rsidRPr="006F7C31">
        <w:rPr>
          <w:rFonts w:ascii="Times New Roman" w:hAnsi="Times New Roman" w:cs="Times New Roman"/>
          <w:sz w:val="24"/>
          <w:szCs w:val="24"/>
        </w:rPr>
        <w:t>вел</w:t>
      </w:r>
      <w:r w:rsidR="00933AED" w:rsidRPr="006F7C31">
        <w:rPr>
          <w:rFonts w:ascii="Times New Roman" w:hAnsi="Times New Roman" w:cs="Times New Roman"/>
          <w:sz w:val="24"/>
          <w:szCs w:val="24"/>
        </w:rPr>
        <w:t>,</w:t>
      </w:r>
      <w:r w:rsidR="00E12C22" w:rsidRPr="006F7C31">
        <w:rPr>
          <w:rFonts w:ascii="Times New Roman" w:hAnsi="Times New Roman" w:cs="Times New Roman"/>
          <w:sz w:val="24"/>
          <w:szCs w:val="24"/>
        </w:rPr>
        <w:t xml:space="preserve"> ученик 11 класса, </w:t>
      </w:r>
      <w:proofErr w:type="spellStart"/>
      <w:r w:rsidR="00695180" w:rsidRPr="006F7C31">
        <w:rPr>
          <w:rFonts w:ascii="Times New Roman" w:hAnsi="Times New Roman" w:cs="Times New Roman"/>
          <w:sz w:val="24"/>
          <w:szCs w:val="24"/>
        </w:rPr>
        <w:t>Варенчук</w:t>
      </w:r>
      <w:proofErr w:type="spellEnd"/>
      <w:r w:rsidR="00695180" w:rsidRPr="006F7C31">
        <w:rPr>
          <w:rFonts w:ascii="Times New Roman" w:hAnsi="Times New Roman" w:cs="Times New Roman"/>
          <w:sz w:val="24"/>
          <w:szCs w:val="24"/>
        </w:rPr>
        <w:t xml:space="preserve"> Анастасия, ученица 10 класса</w:t>
      </w:r>
      <w:r w:rsidR="00933AED" w:rsidRPr="006F7C31">
        <w:rPr>
          <w:rFonts w:ascii="Times New Roman" w:hAnsi="Times New Roman" w:cs="Times New Roman"/>
          <w:sz w:val="24"/>
          <w:szCs w:val="24"/>
        </w:rPr>
        <w:t>,</w:t>
      </w:r>
      <w:r w:rsidR="00695180" w:rsidRPr="006F7C31">
        <w:rPr>
          <w:rFonts w:ascii="Times New Roman" w:hAnsi="Times New Roman" w:cs="Times New Roman"/>
          <w:sz w:val="24"/>
          <w:szCs w:val="24"/>
        </w:rPr>
        <w:t xml:space="preserve"> пр</w:t>
      </w:r>
      <w:r w:rsidR="00E12C22" w:rsidRPr="006F7C31">
        <w:rPr>
          <w:rFonts w:ascii="Times New Roman" w:hAnsi="Times New Roman" w:cs="Times New Roman"/>
          <w:sz w:val="24"/>
          <w:szCs w:val="24"/>
        </w:rPr>
        <w:t>едседатель школьного парламента совместно с педагогами разрабатывают план работы,</w:t>
      </w:r>
      <w:r w:rsidR="00182B5C" w:rsidRPr="006F7C31">
        <w:rPr>
          <w:rFonts w:ascii="Times New Roman" w:hAnsi="Times New Roman" w:cs="Times New Roman"/>
          <w:sz w:val="24"/>
          <w:szCs w:val="24"/>
        </w:rPr>
        <w:t xml:space="preserve"> проводят мероприятия.</w:t>
      </w:r>
      <w:r w:rsidR="006F7C31" w:rsidRPr="006F7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31" w:rsidRPr="006F7C31">
        <w:rPr>
          <w:rFonts w:ascii="Times New Roman" w:hAnsi="Times New Roman" w:cs="Times New Roman"/>
          <w:sz w:val="24"/>
          <w:szCs w:val="24"/>
        </w:rPr>
        <w:t>Варенчук</w:t>
      </w:r>
      <w:proofErr w:type="spellEnd"/>
      <w:r w:rsidR="006F7C31" w:rsidRPr="006F7C31">
        <w:rPr>
          <w:rFonts w:ascii="Times New Roman" w:hAnsi="Times New Roman" w:cs="Times New Roman"/>
          <w:sz w:val="24"/>
          <w:szCs w:val="24"/>
        </w:rPr>
        <w:t xml:space="preserve"> Анастасия – победитель Всесоюзной олимпиады в интернете "Экология и энергетика-2015" для старшеклассников!</w:t>
      </w:r>
      <w:r w:rsidR="003E69C9">
        <w:rPr>
          <w:rFonts w:ascii="Times New Roman" w:hAnsi="Times New Roman" w:cs="Times New Roman"/>
          <w:sz w:val="24"/>
          <w:szCs w:val="24"/>
        </w:rPr>
        <w:t>», участница</w:t>
      </w:r>
      <w:r w:rsidR="007105A3">
        <w:rPr>
          <w:rFonts w:ascii="Times New Roman" w:hAnsi="Times New Roman" w:cs="Times New Roman"/>
          <w:sz w:val="24"/>
          <w:szCs w:val="24"/>
        </w:rPr>
        <w:t xml:space="preserve"> семинара « Опыт по селективному сбору отходов». </w:t>
      </w:r>
      <w:r w:rsidR="006F7C31" w:rsidRPr="006F7C31">
        <w:rPr>
          <w:rFonts w:ascii="Times New Roman" w:hAnsi="Times New Roman" w:cs="Times New Roman"/>
          <w:sz w:val="24"/>
          <w:szCs w:val="24"/>
        </w:rPr>
        <w:t xml:space="preserve"> </w:t>
      </w:r>
      <w:r w:rsidR="008F20BA" w:rsidRPr="006F7C31">
        <w:rPr>
          <w:rFonts w:ascii="Times New Roman" w:hAnsi="Times New Roman" w:cs="Times New Roman"/>
          <w:sz w:val="24"/>
          <w:szCs w:val="24"/>
        </w:rPr>
        <w:t>В течение учебного года учащиеся под руководством учителей организовывали выставки  «Вторая жизнь», «Птичья столовая» (использовани</w:t>
      </w:r>
      <w:r w:rsidR="007E7EC4" w:rsidRPr="006F7C31">
        <w:rPr>
          <w:rFonts w:ascii="Times New Roman" w:hAnsi="Times New Roman" w:cs="Times New Roman"/>
          <w:sz w:val="24"/>
          <w:szCs w:val="24"/>
        </w:rPr>
        <w:t xml:space="preserve">е ТБО).  </w:t>
      </w:r>
      <w:r w:rsidR="008F20BA" w:rsidRPr="006F7C31">
        <w:rPr>
          <w:rFonts w:ascii="Times New Roman" w:hAnsi="Times New Roman" w:cs="Times New Roman"/>
          <w:sz w:val="24"/>
          <w:szCs w:val="24"/>
        </w:rPr>
        <w:t>Ребята вели регистрацию потребляе</w:t>
      </w:r>
      <w:r w:rsidR="002B5B03" w:rsidRPr="006F7C31">
        <w:rPr>
          <w:rFonts w:ascii="Times New Roman" w:hAnsi="Times New Roman" w:cs="Times New Roman"/>
          <w:sz w:val="24"/>
          <w:szCs w:val="24"/>
        </w:rPr>
        <w:t xml:space="preserve">мых ресурсов в быту. </w:t>
      </w:r>
      <w:r w:rsidR="008F20BA" w:rsidRPr="006F7C31">
        <w:rPr>
          <w:rFonts w:ascii="Times New Roman" w:hAnsi="Times New Roman" w:cs="Times New Roman"/>
          <w:sz w:val="24"/>
          <w:szCs w:val="24"/>
        </w:rPr>
        <w:t>Проведен мониторинг в форме повторного анкетирования и опросов по способам ути</w:t>
      </w:r>
      <w:r w:rsidR="009C7C28">
        <w:rPr>
          <w:rFonts w:ascii="Times New Roman" w:hAnsi="Times New Roman" w:cs="Times New Roman"/>
          <w:sz w:val="24"/>
          <w:szCs w:val="24"/>
        </w:rPr>
        <w:t xml:space="preserve">лизации мусора  в школе и семье, </w:t>
      </w:r>
      <w:r w:rsidR="000F7318" w:rsidRPr="006F7C31">
        <w:rPr>
          <w:rFonts w:ascii="Times New Roman" w:hAnsi="Times New Roman" w:cs="Times New Roman"/>
          <w:sz w:val="24"/>
          <w:szCs w:val="24"/>
        </w:rPr>
        <w:t xml:space="preserve">проведены экологические игры, конкурсы  с применением ИКТ, исследование </w:t>
      </w:r>
      <w:r w:rsidR="009C7C28">
        <w:rPr>
          <w:rFonts w:ascii="Times New Roman" w:hAnsi="Times New Roman" w:cs="Times New Roman"/>
          <w:sz w:val="24"/>
          <w:szCs w:val="24"/>
        </w:rPr>
        <w:t xml:space="preserve"> личного «Экологического следа». </w:t>
      </w:r>
      <w:r w:rsidR="000F7318" w:rsidRPr="006F7C31">
        <w:rPr>
          <w:rFonts w:ascii="Times New Roman" w:hAnsi="Times New Roman" w:cs="Times New Roman"/>
          <w:sz w:val="24"/>
          <w:szCs w:val="24"/>
        </w:rPr>
        <w:t>Работа по формированию экологической компетентности учащихся  проводится на основе сотрудничества: педагог – ребенок - родитель. Родители принимают активное участие в мероприятиях, проводимых в школе, они постоянные гости на классных часах, открытых уроках, оказывают помощь в благоустройс</w:t>
      </w:r>
      <w:r w:rsidR="002B5B03" w:rsidRPr="006F7C31">
        <w:rPr>
          <w:rFonts w:ascii="Times New Roman" w:hAnsi="Times New Roman" w:cs="Times New Roman"/>
          <w:sz w:val="24"/>
          <w:szCs w:val="24"/>
        </w:rPr>
        <w:t xml:space="preserve">тве и ремонте учебных кабинетов, сборе макулатуры, совместно с детьми изготавливают поделки, шьют и вяжут сумки, коврики и др. </w:t>
      </w:r>
    </w:p>
    <w:p w:rsidR="00D86ECD" w:rsidRPr="006F7C31" w:rsidRDefault="00490EE8" w:rsidP="00D86E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31">
        <w:rPr>
          <w:rFonts w:ascii="Times New Roman" w:hAnsi="Times New Roman" w:cs="Times New Roman"/>
          <w:sz w:val="24"/>
          <w:szCs w:val="24"/>
        </w:rPr>
        <w:t xml:space="preserve">  </w:t>
      </w:r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сказке </w:t>
      </w:r>
      <w:proofErr w:type="spellStart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proofErr w:type="gramStart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proofErr w:type="spellEnd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 такие слова  «Есть такое правило: встал по утру, умылся, привел себя в порядок – и сразу приведи в порядок свою планету». </w:t>
      </w:r>
      <w:r w:rsidR="00D86ECD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9DF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ECD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ECD" w:rsidRPr="006F7C31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D86ECD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86ECD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Экошколы</w:t>
      </w:r>
      <w:proofErr w:type="spellEnd"/>
      <w:r w:rsidR="00D86ECD" w:rsidRPr="006F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/Зеленый флаг» </w:t>
      </w:r>
      <w:r w:rsidR="00D86ECD" w:rsidRPr="006F7C31">
        <w:rPr>
          <w:rFonts w:ascii="Times New Roman" w:hAnsi="Times New Roman" w:cs="Times New Roman"/>
          <w:sz w:val="24"/>
          <w:szCs w:val="24"/>
        </w:rPr>
        <w:t>направлена на воспитание подрастающего поколения, осознающего свою ответственность за сохранение окружающей среды и приумножение ее богатств, умеющего работать в команде и участвовать в принятии решений, способствующих постепенному переходу страны на путь устойчивого развития.</w:t>
      </w:r>
    </w:p>
    <w:p w:rsidR="001D7D2F" w:rsidRPr="006F7C31" w:rsidRDefault="001D7D2F" w:rsidP="00D86EC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7318" w:rsidRPr="006F7C31" w:rsidRDefault="00490EE8" w:rsidP="00D86EC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7C31">
        <w:rPr>
          <w:rFonts w:ascii="Times New Roman" w:hAnsi="Times New Roman" w:cs="Times New Roman"/>
          <w:sz w:val="24"/>
          <w:szCs w:val="24"/>
        </w:rPr>
        <w:t xml:space="preserve"> Дашкевич Е.В.,</w:t>
      </w:r>
      <w:r w:rsidR="000F7318" w:rsidRPr="006F7C31">
        <w:rPr>
          <w:rFonts w:ascii="Times New Roman" w:hAnsi="Times New Roman" w:cs="Times New Roman"/>
          <w:sz w:val="24"/>
          <w:szCs w:val="24"/>
        </w:rPr>
        <w:t xml:space="preserve"> учитель биологии, координатор работы в школе</w:t>
      </w:r>
    </w:p>
    <w:p w:rsidR="000F7318" w:rsidRPr="006F7C31" w:rsidRDefault="000F7318" w:rsidP="00D86EC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7C31">
        <w:rPr>
          <w:rFonts w:ascii="Times New Roman" w:hAnsi="Times New Roman" w:cs="Times New Roman"/>
          <w:sz w:val="24"/>
          <w:szCs w:val="24"/>
        </w:rPr>
        <w:t>по международной программе  «Эко-школы/Зеленый флаг».</w:t>
      </w:r>
    </w:p>
    <w:p w:rsidR="000F7318" w:rsidRPr="006F7C31" w:rsidRDefault="000F7318" w:rsidP="00D86ECD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3A09" w:rsidRPr="006F7C31" w:rsidRDefault="007E3A09" w:rsidP="00E833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A09" w:rsidRPr="006F7C31" w:rsidSect="00A5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3B"/>
    <w:rsid w:val="00002D25"/>
    <w:rsid w:val="000C2A41"/>
    <w:rsid w:val="000F7318"/>
    <w:rsid w:val="00137782"/>
    <w:rsid w:val="00182B5C"/>
    <w:rsid w:val="001D7D2F"/>
    <w:rsid w:val="00296F20"/>
    <w:rsid w:val="002B5B03"/>
    <w:rsid w:val="002E49DF"/>
    <w:rsid w:val="003E69C9"/>
    <w:rsid w:val="00490EE8"/>
    <w:rsid w:val="0059654B"/>
    <w:rsid w:val="0061371D"/>
    <w:rsid w:val="00695180"/>
    <w:rsid w:val="006B7DB2"/>
    <w:rsid w:val="006F7C31"/>
    <w:rsid w:val="007105A3"/>
    <w:rsid w:val="00726D59"/>
    <w:rsid w:val="00745893"/>
    <w:rsid w:val="0079555D"/>
    <w:rsid w:val="007C2723"/>
    <w:rsid w:val="007E3A09"/>
    <w:rsid w:val="007E7EC4"/>
    <w:rsid w:val="007F4E3F"/>
    <w:rsid w:val="0086441B"/>
    <w:rsid w:val="008B34AC"/>
    <w:rsid w:val="008C23E6"/>
    <w:rsid w:val="008F20BA"/>
    <w:rsid w:val="008F393B"/>
    <w:rsid w:val="009308B0"/>
    <w:rsid w:val="00932E7A"/>
    <w:rsid w:val="00933AED"/>
    <w:rsid w:val="009C7C28"/>
    <w:rsid w:val="00A4334C"/>
    <w:rsid w:val="00A5234A"/>
    <w:rsid w:val="00AC6D44"/>
    <w:rsid w:val="00B22E45"/>
    <w:rsid w:val="00B42686"/>
    <w:rsid w:val="00BC0AC0"/>
    <w:rsid w:val="00BE183D"/>
    <w:rsid w:val="00C07BBF"/>
    <w:rsid w:val="00C11875"/>
    <w:rsid w:val="00C27C14"/>
    <w:rsid w:val="00C83DBC"/>
    <w:rsid w:val="00D86ECD"/>
    <w:rsid w:val="00DC11B9"/>
    <w:rsid w:val="00E12C22"/>
    <w:rsid w:val="00E1464F"/>
    <w:rsid w:val="00E34965"/>
    <w:rsid w:val="00E50C51"/>
    <w:rsid w:val="00E627B1"/>
    <w:rsid w:val="00E83333"/>
    <w:rsid w:val="00E858A7"/>
    <w:rsid w:val="00EA4CCE"/>
    <w:rsid w:val="00EB16D6"/>
    <w:rsid w:val="00EF16B5"/>
    <w:rsid w:val="00F61057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E3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45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2013-04-02T14:59:00Z</dcterms:created>
  <dcterms:modified xsi:type="dcterms:W3CDTF">2015-05-21T15:15:00Z</dcterms:modified>
</cp:coreProperties>
</file>