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C" w:rsidRPr="00DA14A9" w:rsidRDefault="00A053EC" w:rsidP="00A053EC">
      <w:pPr>
        <w:ind w:left="567"/>
        <w:jc w:val="center"/>
      </w:pPr>
      <w:r w:rsidRPr="00DA14A9">
        <w:t>Российская Федерация</w:t>
      </w:r>
    </w:p>
    <w:p w:rsidR="00A053EC" w:rsidRPr="00DA14A9" w:rsidRDefault="00A053EC" w:rsidP="00A053EC">
      <w:pPr>
        <w:jc w:val="center"/>
      </w:pPr>
      <w:r w:rsidRPr="00DA14A9">
        <w:t>ИРКУТСКАЯ ОБЛАСТЬ</w:t>
      </w:r>
    </w:p>
    <w:p w:rsidR="00A053EC" w:rsidRPr="00DA14A9" w:rsidRDefault="00A053EC" w:rsidP="00A053EC">
      <w:pPr>
        <w:jc w:val="center"/>
      </w:pPr>
      <w:r w:rsidRPr="00DA14A9">
        <w:t>УСОЛЬСКИЙ РАЙОН</w:t>
      </w:r>
    </w:p>
    <w:p w:rsidR="00A053EC" w:rsidRPr="00DA14A9" w:rsidRDefault="00A053EC" w:rsidP="00A053EC">
      <w:pPr>
        <w:jc w:val="center"/>
      </w:pPr>
      <w:r w:rsidRPr="00DA14A9">
        <w:t>МУНИЦИПАЛЬНОЕ</w:t>
      </w:r>
    </w:p>
    <w:p w:rsidR="00A053EC" w:rsidRPr="00DA14A9" w:rsidRDefault="00A053EC" w:rsidP="00A053EC">
      <w:pPr>
        <w:jc w:val="center"/>
      </w:pPr>
      <w:r w:rsidRPr="00DA14A9">
        <w:t>ОБЩЕОБРАЗОВАТЕЛЬНОЕ УЧРЕЖДЕНИЕ</w:t>
      </w:r>
    </w:p>
    <w:p w:rsidR="00A053EC" w:rsidRPr="00DA14A9" w:rsidRDefault="00A053EC" w:rsidP="00A053EC">
      <w:pPr>
        <w:jc w:val="center"/>
      </w:pPr>
      <w:r w:rsidRPr="00DA14A9">
        <w:t>НОВОЖИЛКИНСКАЯ СРЕДНЯЯ</w:t>
      </w:r>
    </w:p>
    <w:p w:rsidR="00A053EC" w:rsidRPr="00DA14A9" w:rsidRDefault="00A053EC" w:rsidP="00A053EC">
      <w:pPr>
        <w:jc w:val="center"/>
      </w:pPr>
      <w:r w:rsidRPr="00DA14A9">
        <w:t>ОБЩЕОБРАЗОВАТЕЛЬНАЯ ШКОЛА</w:t>
      </w:r>
    </w:p>
    <w:p w:rsidR="00A053EC" w:rsidRPr="00DA14A9" w:rsidRDefault="00A053EC" w:rsidP="00A053EC">
      <w:pPr>
        <w:jc w:val="center"/>
      </w:pPr>
    </w:p>
    <w:p w:rsidR="00A053EC" w:rsidRPr="00DA14A9" w:rsidRDefault="00A053EC" w:rsidP="00A053EC">
      <w:pPr>
        <w:jc w:val="center"/>
      </w:pPr>
      <w:r w:rsidRPr="00DA14A9">
        <w:t>ПРИКАЗ</w:t>
      </w:r>
    </w:p>
    <w:p w:rsidR="00A053EC" w:rsidRPr="00DA14A9" w:rsidRDefault="00A053EC" w:rsidP="00A053EC"/>
    <w:p w:rsidR="00A053EC" w:rsidRPr="00DA14A9" w:rsidRDefault="00A053EC" w:rsidP="00A053EC">
      <w:r w:rsidRPr="00DA14A9">
        <w:t xml:space="preserve">от </w:t>
      </w:r>
      <w:r w:rsidR="005D4D68">
        <w:t>0</w:t>
      </w:r>
      <w:r>
        <w:t>1</w:t>
      </w:r>
      <w:r w:rsidRPr="00DA14A9">
        <w:t>.0</w:t>
      </w:r>
      <w:r w:rsidR="005D4D68">
        <w:t>9</w:t>
      </w:r>
      <w:r w:rsidRPr="00DA14A9">
        <w:t>.201</w:t>
      </w:r>
      <w:r w:rsidR="005D4F2D">
        <w:t>5</w:t>
      </w:r>
      <w:r w:rsidRPr="00DA14A9">
        <w:t xml:space="preserve"> г.                         №</w:t>
      </w:r>
      <w:r w:rsidRPr="00A57B83">
        <w:t>1</w:t>
      </w:r>
      <w:r w:rsidR="00BF41E2">
        <w:t>62</w:t>
      </w:r>
      <w:r w:rsidRPr="00A57B83">
        <w:t xml:space="preserve">  </w:t>
      </w:r>
      <w:r w:rsidRPr="00DA14A9">
        <w:t xml:space="preserve">                                                                         </w:t>
      </w:r>
      <w:proofErr w:type="spellStart"/>
      <w:r w:rsidRPr="00DA14A9">
        <w:t>с</w:t>
      </w:r>
      <w:proofErr w:type="gramStart"/>
      <w:r w:rsidRPr="00DA14A9">
        <w:t>.Н</w:t>
      </w:r>
      <w:proofErr w:type="gramEnd"/>
      <w:r w:rsidRPr="00DA14A9">
        <w:t>овожилкино</w:t>
      </w:r>
      <w:proofErr w:type="spellEnd"/>
    </w:p>
    <w:p w:rsidR="00A053EC" w:rsidRPr="00DA14A9" w:rsidRDefault="005D4D68" w:rsidP="00A053EC">
      <w:r>
        <w:t>О</w:t>
      </w:r>
      <w:r w:rsidR="00A053EC" w:rsidRPr="00DA14A9">
        <w:t xml:space="preserve"> создании </w:t>
      </w:r>
      <w:proofErr w:type="spellStart"/>
      <w:r w:rsidR="00A053EC" w:rsidRPr="00DA14A9">
        <w:t>бракеражной</w:t>
      </w:r>
      <w:proofErr w:type="spellEnd"/>
      <w:r w:rsidR="00A053EC" w:rsidRPr="00DA14A9">
        <w:t xml:space="preserve"> комиссии </w:t>
      </w:r>
    </w:p>
    <w:p w:rsidR="00A053EC" w:rsidRPr="00DA14A9" w:rsidRDefault="00A053EC" w:rsidP="00A053EC"/>
    <w:p w:rsidR="00A053EC" w:rsidRPr="00DA14A9" w:rsidRDefault="00A053EC" w:rsidP="00A053EC">
      <w:r w:rsidRPr="00DA14A9">
        <w:t xml:space="preserve">            В целях </w:t>
      </w:r>
      <w:proofErr w:type="gramStart"/>
      <w:r w:rsidRPr="00DA14A9">
        <w:t>контроля за</w:t>
      </w:r>
      <w:proofErr w:type="gramEnd"/>
      <w:r w:rsidRPr="00DA14A9">
        <w:t xml:space="preserve"> соблюдением технологии приготовления пищи и использования качественного ассортимента продуктов питания, за выходом готовых порций, выполнения санитарно-эпидемиологических норм при организации питания обучающихся в 201</w:t>
      </w:r>
      <w:r w:rsidR="005D4F2D">
        <w:t>5</w:t>
      </w:r>
      <w:r w:rsidRPr="00DA14A9">
        <w:t>-201</w:t>
      </w:r>
      <w:r w:rsidR="005D4F2D">
        <w:t>6</w:t>
      </w:r>
      <w:r w:rsidR="005D4D68">
        <w:t xml:space="preserve"> </w:t>
      </w:r>
      <w:r w:rsidRPr="00DA14A9">
        <w:t>учебном году,</w:t>
      </w:r>
    </w:p>
    <w:p w:rsidR="005D4D68" w:rsidRDefault="00A053EC" w:rsidP="00A053EC">
      <w:r w:rsidRPr="00DA14A9">
        <w:t xml:space="preserve">  </w:t>
      </w:r>
    </w:p>
    <w:p w:rsidR="00A053EC" w:rsidRPr="005D4D68" w:rsidRDefault="005D4D68" w:rsidP="005D4D68">
      <w:pPr>
        <w:jc w:val="center"/>
        <w:rPr>
          <w:b/>
        </w:rPr>
      </w:pPr>
      <w:r w:rsidRPr="005D4D68">
        <w:rPr>
          <w:b/>
        </w:rPr>
        <w:t>ПРИКАЗЫВАЮ:</w:t>
      </w:r>
    </w:p>
    <w:p w:rsidR="00A053EC" w:rsidRPr="00DA14A9" w:rsidRDefault="00A053EC" w:rsidP="00A053EC"/>
    <w:p w:rsidR="00A053EC" w:rsidRPr="00DA14A9" w:rsidRDefault="00A053EC" w:rsidP="00A053EC">
      <w:r>
        <w:t xml:space="preserve">1. </w:t>
      </w:r>
      <w:r w:rsidRPr="00DA14A9">
        <w:t xml:space="preserve">Создать </w:t>
      </w:r>
      <w:proofErr w:type="spellStart"/>
      <w:r w:rsidRPr="00DA14A9">
        <w:t>бракеражную</w:t>
      </w:r>
      <w:proofErr w:type="spellEnd"/>
      <w:r w:rsidRPr="00DA14A9">
        <w:t xml:space="preserve"> комиссию в составе:</w:t>
      </w:r>
    </w:p>
    <w:p w:rsidR="00A053EC" w:rsidRPr="00DA14A9" w:rsidRDefault="005D4F2D" w:rsidP="00A053EC">
      <w:r>
        <w:t>Макаровой Светланы Анатольевны</w:t>
      </w:r>
      <w:r w:rsidR="00A053EC">
        <w:t xml:space="preserve">, повара </w:t>
      </w:r>
      <w:r w:rsidR="00A053EC" w:rsidRPr="00DA14A9">
        <w:t>– председатель комиссии</w:t>
      </w:r>
      <w:r w:rsidR="00A053EC">
        <w:t>;</w:t>
      </w:r>
    </w:p>
    <w:p w:rsidR="00A053EC" w:rsidRDefault="00F05C8E" w:rsidP="00A053EC">
      <w:proofErr w:type="spellStart"/>
      <w:r>
        <w:t>Варенчук</w:t>
      </w:r>
      <w:proofErr w:type="spellEnd"/>
      <w:r>
        <w:t xml:space="preserve"> Ирина Анатольевна</w:t>
      </w:r>
      <w:r w:rsidR="00A053EC" w:rsidRPr="00DA14A9">
        <w:t xml:space="preserve">, </w:t>
      </w:r>
      <w:r>
        <w:t>заместител</w:t>
      </w:r>
      <w:r w:rsidR="005D4D68">
        <w:t>я</w:t>
      </w:r>
      <w:r>
        <w:t xml:space="preserve"> </w:t>
      </w:r>
      <w:r w:rsidR="00A053EC">
        <w:t>директора школы</w:t>
      </w:r>
      <w:r>
        <w:t xml:space="preserve"> </w:t>
      </w:r>
      <w:r w:rsidR="00A053EC">
        <w:t xml:space="preserve"> </w:t>
      </w:r>
      <w:r>
        <w:t xml:space="preserve">по УВР </w:t>
      </w:r>
      <w:r w:rsidR="00A053EC">
        <w:t>– член комиссии;</w:t>
      </w:r>
    </w:p>
    <w:p w:rsidR="00A053EC" w:rsidRDefault="00A053EC" w:rsidP="00A053EC">
      <w:r>
        <w:t>Мельниковой Натальи Владимировна, заведующей хозяйством – член комиссии;</w:t>
      </w:r>
    </w:p>
    <w:p w:rsidR="00A053EC" w:rsidRDefault="005D4F2D" w:rsidP="00A053EC">
      <w:r>
        <w:t>Колесниковой Анны Васильевны</w:t>
      </w:r>
      <w:r w:rsidR="00A053EC">
        <w:t xml:space="preserve">, </w:t>
      </w:r>
      <w:r w:rsidR="003201DE">
        <w:t>кладовщика</w:t>
      </w:r>
      <w:r w:rsidR="00A053EC">
        <w:t xml:space="preserve"> – член комиссии;</w:t>
      </w:r>
    </w:p>
    <w:p w:rsidR="00A053EC" w:rsidRDefault="00A053EC" w:rsidP="00A053EC">
      <w:r>
        <w:t>Лебедевой Татьяны Владимировны, социального педагога – член комиссии;</w:t>
      </w:r>
    </w:p>
    <w:p w:rsidR="00A053EC" w:rsidRDefault="005D4F2D" w:rsidP="00A053EC">
      <w:r>
        <w:t>Кустовой Ирины Викторовны</w:t>
      </w:r>
      <w:r w:rsidR="00A053EC">
        <w:t xml:space="preserve">, члена </w:t>
      </w:r>
      <w:r w:rsidR="005D4D68">
        <w:t>инициативной группы</w:t>
      </w:r>
      <w:r>
        <w:t xml:space="preserve"> – член комиссии;</w:t>
      </w:r>
    </w:p>
    <w:p w:rsidR="005D4F2D" w:rsidRDefault="005D4F2D" w:rsidP="00A053EC">
      <w:r>
        <w:t>Кудрявцевой Ольги Викторовны, медицинский работник (по согласованию) – член комиссии</w:t>
      </w:r>
    </w:p>
    <w:p w:rsidR="00A053EC" w:rsidRDefault="00A053EC" w:rsidP="00A053EC"/>
    <w:p w:rsidR="00A053EC" w:rsidRDefault="00A053EC" w:rsidP="00A053EC">
      <w:r>
        <w:t xml:space="preserve">2. Вменить в обязанности </w:t>
      </w:r>
      <w:proofErr w:type="spellStart"/>
      <w:r>
        <w:t>бракеражной</w:t>
      </w:r>
      <w:proofErr w:type="spellEnd"/>
      <w:r>
        <w:t xml:space="preserve"> комиссии:</w:t>
      </w:r>
    </w:p>
    <w:p w:rsidR="00A053EC" w:rsidRDefault="00A053EC" w:rsidP="00A053EC">
      <w:r>
        <w:t xml:space="preserve">2.1 Проверку качества приготовления пищи путем снятия проб (Запись в </w:t>
      </w:r>
      <w:proofErr w:type="spellStart"/>
      <w:r>
        <w:t>бракеражном</w:t>
      </w:r>
      <w:proofErr w:type="spellEnd"/>
      <w:r>
        <w:t xml:space="preserve"> журнале производить ежедневно председателю комиссии, повару </w:t>
      </w:r>
      <w:r w:rsidR="005D4F2D">
        <w:t>Макаровой Светлане Анатольевне</w:t>
      </w:r>
      <w:r>
        <w:t>).</w:t>
      </w:r>
    </w:p>
    <w:p w:rsidR="00A053EC" w:rsidRDefault="00A053EC" w:rsidP="00A053EC">
      <w:r>
        <w:t xml:space="preserve">2.2 Проверку качества привезенных продуктов (Запись в журнале «Бракераж полученных продуктов» производить по мере поступления продуктов члену комиссии, </w:t>
      </w:r>
      <w:r w:rsidR="003201DE">
        <w:t xml:space="preserve">кладовщику </w:t>
      </w:r>
      <w:r w:rsidR="005D4F2D">
        <w:t>Колесниковой Анне Васильевне</w:t>
      </w:r>
      <w:r>
        <w:t>).</w:t>
      </w:r>
    </w:p>
    <w:p w:rsidR="00A053EC" w:rsidRDefault="00A053EC" w:rsidP="00A053EC">
      <w:r>
        <w:t>2.3 Проверку совместимости хранящихся продуктов в холодильнике.</w:t>
      </w:r>
    </w:p>
    <w:p w:rsidR="00A053EC" w:rsidRDefault="00A053EC" w:rsidP="00A053EC">
      <w:r>
        <w:t>2.4 Наличие ежедневного меню</w:t>
      </w:r>
    </w:p>
    <w:p w:rsidR="00C50C59" w:rsidRDefault="00C50C59" w:rsidP="00A053EC">
      <w:r>
        <w:t>2.5 Соблюдение рецептур и технологических режимов</w:t>
      </w:r>
    </w:p>
    <w:p w:rsidR="00C124EC" w:rsidRDefault="00C124EC" w:rsidP="00A053EC"/>
    <w:p w:rsidR="00A053EC" w:rsidRDefault="00322C7B" w:rsidP="00A053EC">
      <w:r>
        <w:t>3</w:t>
      </w:r>
      <w:r w:rsidR="00A053EC">
        <w:t>. Контроль за исполнение приказа оставляю за собой.</w:t>
      </w:r>
    </w:p>
    <w:p w:rsidR="00A053EC" w:rsidRDefault="00A053EC" w:rsidP="00A053EC"/>
    <w:p w:rsidR="00A053EC" w:rsidRDefault="00A053EC" w:rsidP="00A053EC">
      <w:pPr>
        <w:jc w:val="center"/>
      </w:pPr>
      <w:r>
        <w:t xml:space="preserve">Директор школы                        </w:t>
      </w:r>
      <w:proofErr w:type="spellStart"/>
      <w:r>
        <w:t>Т.С.Вайвада</w:t>
      </w:r>
      <w:proofErr w:type="spellEnd"/>
    </w:p>
    <w:p w:rsidR="00A053EC" w:rsidRDefault="00A053EC" w:rsidP="00A053EC">
      <w:pPr>
        <w:jc w:val="center"/>
      </w:pPr>
    </w:p>
    <w:p w:rsidR="00A053EC" w:rsidRDefault="00A053EC" w:rsidP="00A053EC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053EC" w:rsidRDefault="00BF41E2" w:rsidP="00A053EC">
      <w:r>
        <w:t>Макарова С.А.</w:t>
      </w:r>
      <w:r w:rsidR="00A053EC">
        <w:t xml:space="preserve"> –</w:t>
      </w:r>
    </w:p>
    <w:p w:rsidR="00A053EC" w:rsidRDefault="00BF41E2" w:rsidP="00A053EC">
      <w:proofErr w:type="spellStart"/>
      <w:r>
        <w:t>Кустова</w:t>
      </w:r>
      <w:proofErr w:type="spellEnd"/>
      <w:r>
        <w:t xml:space="preserve"> И.В.</w:t>
      </w:r>
      <w:r w:rsidR="00A053EC">
        <w:t xml:space="preserve"> –</w:t>
      </w:r>
    </w:p>
    <w:p w:rsidR="00A053EC" w:rsidRDefault="00A053EC" w:rsidP="00A053EC">
      <w:r>
        <w:t>Мельникова Н.В. –</w:t>
      </w:r>
    </w:p>
    <w:p w:rsidR="00A053EC" w:rsidRDefault="00BF41E2" w:rsidP="00A053EC">
      <w:r>
        <w:t>Колесникова А.В.</w:t>
      </w:r>
      <w:r w:rsidR="00A053EC">
        <w:t xml:space="preserve"> –</w:t>
      </w:r>
    </w:p>
    <w:p w:rsidR="00A053EC" w:rsidRDefault="00A053EC" w:rsidP="00A053EC">
      <w:r>
        <w:t xml:space="preserve">Лебедева Т.В. </w:t>
      </w:r>
      <w:r w:rsidR="00C50C59">
        <w:t>–</w:t>
      </w:r>
    </w:p>
    <w:p w:rsidR="001B63CA" w:rsidRDefault="00C50C59">
      <w:bookmarkStart w:id="0" w:name="_GoBack"/>
      <w:bookmarkEnd w:id="0"/>
      <w:proofErr w:type="spellStart"/>
      <w:r>
        <w:t>Варенчук</w:t>
      </w:r>
      <w:proofErr w:type="spellEnd"/>
      <w:r>
        <w:t xml:space="preserve"> И.А. -</w:t>
      </w:r>
    </w:p>
    <w:sectPr w:rsidR="001B63CA" w:rsidSect="00713C57">
      <w:pgSz w:w="11906" w:h="16838"/>
      <w:pgMar w:top="1134" w:right="56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C"/>
    <w:rsid w:val="001B63CA"/>
    <w:rsid w:val="003201DE"/>
    <w:rsid w:val="00322C7B"/>
    <w:rsid w:val="005D4D68"/>
    <w:rsid w:val="005D4F2D"/>
    <w:rsid w:val="00A053EC"/>
    <w:rsid w:val="00A57B83"/>
    <w:rsid w:val="00BF41E2"/>
    <w:rsid w:val="00C124EC"/>
    <w:rsid w:val="00C50C59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10</cp:revision>
  <dcterms:created xsi:type="dcterms:W3CDTF">2013-09-11T04:59:00Z</dcterms:created>
  <dcterms:modified xsi:type="dcterms:W3CDTF">2015-09-07T07:40:00Z</dcterms:modified>
</cp:coreProperties>
</file>